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396E3" w14:textId="77777777" w:rsidR="00405518" w:rsidRDefault="0066458A" w:rsidP="0066458A">
      <w:pPr>
        <w:jc w:val="center"/>
        <w:rPr>
          <w:rFonts w:ascii="Century Gothic" w:hAnsi="Century Gothic"/>
          <w:b/>
          <w:bCs/>
        </w:rPr>
      </w:pPr>
      <w:r w:rsidRPr="00405518">
        <w:rPr>
          <w:rFonts w:ascii="Century Gothic" w:hAnsi="Century Gothic"/>
          <w:b/>
          <w:bCs/>
        </w:rPr>
        <w:t>Resolución No</w:t>
      </w:r>
      <w:r w:rsidRPr="00405518">
        <w:rPr>
          <w:rFonts w:ascii="Century Gothic" w:hAnsi="Century Gothic"/>
          <w:b/>
          <w:bCs/>
          <w:color w:val="FF0000"/>
        </w:rPr>
        <w:t>______</w:t>
      </w:r>
      <w:r w:rsidRPr="00405518">
        <w:rPr>
          <w:rFonts w:ascii="Century Gothic" w:hAnsi="Century Gothic"/>
          <w:b/>
          <w:bCs/>
        </w:rPr>
        <w:t xml:space="preserve"> </w:t>
      </w:r>
    </w:p>
    <w:p w14:paraId="7D6B2224" w14:textId="24CA18BD" w:rsidR="0066458A" w:rsidRPr="00405518" w:rsidRDefault="0066458A" w:rsidP="00405518">
      <w:pPr>
        <w:jc w:val="center"/>
        <w:rPr>
          <w:rFonts w:ascii="Century Gothic" w:hAnsi="Century Gothic"/>
          <w:b/>
          <w:bCs/>
        </w:rPr>
      </w:pPr>
      <w:r w:rsidRPr="00405518">
        <w:rPr>
          <w:rFonts w:ascii="Century Gothic" w:hAnsi="Century Gothic"/>
          <w:b/>
          <w:bCs/>
          <w:color w:val="FF0000"/>
        </w:rPr>
        <w:t>(Mes, día y año)</w:t>
      </w:r>
    </w:p>
    <w:p w14:paraId="1BB3F6A1" w14:textId="103D4D49" w:rsidR="0066458A" w:rsidRDefault="00545C44" w:rsidP="00A0767E">
      <w:pPr>
        <w:jc w:val="center"/>
        <w:rPr>
          <w:rFonts w:ascii="Century Gothic" w:hAnsi="Century Gothic"/>
          <w:b/>
          <w:bCs/>
          <w:color w:val="FF0000"/>
        </w:rPr>
      </w:pPr>
      <w:r w:rsidRPr="00405518">
        <w:rPr>
          <w:rFonts w:ascii="Century Gothic" w:hAnsi="Century Gothic"/>
          <w:b/>
          <w:bCs/>
        </w:rPr>
        <w:t>“</w:t>
      </w:r>
      <w:r w:rsidR="0066458A" w:rsidRPr="00405518">
        <w:rPr>
          <w:rFonts w:ascii="Century Gothic" w:hAnsi="Century Gothic"/>
          <w:b/>
          <w:bCs/>
        </w:rPr>
        <w:t xml:space="preserve">Por </w:t>
      </w:r>
      <w:r w:rsidR="00432A82">
        <w:rPr>
          <w:rFonts w:ascii="Century Gothic" w:hAnsi="Century Gothic"/>
          <w:b/>
          <w:bCs/>
        </w:rPr>
        <w:t>l</w:t>
      </w:r>
      <w:r w:rsidRPr="00405518">
        <w:rPr>
          <w:rFonts w:ascii="Century Gothic" w:hAnsi="Century Gothic"/>
          <w:b/>
          <w:bCs/>
        </w:rPr>
        <w:t xml:space="preserve">a Cual </w:t>
      </w:r>
      <w:r w:rsidR="00432A82">
        <w:rPr>
          <w:rFonts w:ascii="Century Gothic" w:hAnsi="Century Gothic"/>
          <w:b/>
          <w:bCs/>
        </w:rPr>
        <w:t>s</w:t>
      </w:r>
      <w:r w:rsidRPr="00405518">
        <w:rPr>
          <w:rFonts w:ascii="Century Gothic" w:hAnsi="Century Gothic"/>
          <w:b/>
          <w:bCs/>
        </w:rPr>
        <w:t xml:space="preserve">e Convoca </w:t>
      </w:r>
      <w:r w:rsidR="00432A82">
        <w:rPr>
          <w:rFonts w:ascii="Century Gothic" w:hAnsi="Century Gothic"/>
          <w:b/>
          <w:bCs/>
        </w:rPr>
        <w:t>a</w:t>
      </w:r>
      <w:r w:rsidRPr="00405518">
        <w:rPr>
          <w:rFonts w:ascii="Century Gothic" w:hAnsi="Century Gothic"/>
          <w:b/>
          <w:bCs/>
        </w:rPr>
        <w:t xml:space="preserve"> Reunión </w:t>
      </w:r>
      <w:r w:rsidR="00432A82">
        <w:rPr>
          <w:rFonts w:ascii="Century Gothic" w:hAnsi="Century Gothic"/>
          <w:b/>
          <w:bCs/>
        </w:rPr>
        <w:t>d</w:t>
      </w:r>
      <w:r w:rsidRPr="00405518">
        <w:rPr>
          <w:rFonts w:ascii="Century Gothic" w:hAnsi="Century Gothic"/>
          <w:b/>
          <w:bCs/>
        </w:rPr>
        <w:t xml:space="preserve">e Asamblea Ordinaria </w:t>
      </w:r>
      <w:r w:rsidR="00432A82">
        <w:rPr>
          <w:rFonts w:ascii="Century Gothic" w:hAnsi="Century Gothic"/>
          <w:b/>
          <w:bCs/>
        </w:rPr>
        <w:t>d</w:t>
      </w:r>
      <w:r w:rsidRPr="00405518">
        <w:rPr>
          <w:rFonts w:ascii="Century Gothic" w:hAnsi="Century Gothic"/>
          <w:b/>
          <w:bCs/>
        </w:rPr>
        <w:t xml:space="preserve">e Afiliados </w:t>
      </w:r>
      <w:r w:rsidR="00432A82">
        <w:rPr>
          <w:rFonts w:ascii="Century Gothic" w:hAnsi="Century Gothic"/>
          <w:b/>
          <w:bCs/>
        </w:rPr>
        <w:t>a</w:t>
      </w:r>
      <w:r w:rsidR="00432A82" w:rsidRPr="00405518">
        <w:rPr>
          <w:rFonts w:ascii="Century Gothic" w:hAnsi="Century Gothic"/>
          <w:b/>
          <w:bCs/>
        </w:rPr>
        <w:t xml:space="preserve">l </w:t>
      </w:r>
      <w:r w:rsidR="00432A82">
        <w:rPr>
          <w:rFonts w:ascii="Century Gothic" w:hAnsi="Century Gothic"/>
          <w:b/>
          <w:bCs/>
        </w:rPr>
        <w:t xml:space="preserve">Club </w:t>
      </w:r>
      <w:bookmarkStart w:id="0" w:name="_Hlk68617479"/>
      <w:r w:rsidRPr="00405518">
        <w:rPr>
          <w:rFonts w:ascii="Century Gothic" w:hAnsi="Century Gothic"/>
          <w:b/>
          <w:bCs/>
          <w:color w:val="FF0000"/>
        </w:rPr>
        <w:t>(Nombre Del Organismo Deportivo)”</w:t>
      </w:r>
      <w:bookmarkEnd w:id="0"/>
    </w:p>
    <w:p w14:paraId="5AAD38D5" w14:textId="77777777" w:rsidR="001A3FE8" w:rsidRPr="00CA740B" w:rsidRDefault="001A3FE8" w:rsidP="001A3FE8">
      <w:pPr>
        <w:spacing w:line="240" w:lineRule="auto"/>
        <w:jc w:val="center"/>
        <w:rPr>
          <w:rFonts w:ascii="Century Gothic" w:hAnsi="Century Gothic"/>
          <w:b/>
          <w:color w:val="000000"/>
        </w:rPr>
      </w:pPr>
      <w:r w:rsidRPr="00CA740B">
        <w:rPr>
          <w:rFonts w:ascii="Century Gothic" w:hAnsi="Century Gothic"/>
          <w:b/>
          <w:color w:val="000000"/>
        </w:rPr>
        <w:t xml:space="preserve">El </w:t>
      </w:r>
      <w:r w:rsidRPr="00CA740B">
        <w:rPr>
          <w:rFonts w:ascii="Century Gothic" w:hAnsi="Century Gothic"/>
          <w:b/>
          <w:color w:val="FF0000"/>
        </w:rPr>
        <w:t xml:space="preserve">presidente (o cargo de quién convoque) </w:t>
      </w:r>
      <w:r w:rsidRPr="00CA740B">
        <w:rPr>
          <w:rFonts w:ascii="Century Gothic" w:hAnsi="Century Gothic"/>
          <w:b/>
        </w:rPr>
        <w:t>del Club</w:t>
      </w:r>
      <w:r w:rsidRPr="00CA740B">
        <w:rPr>
          <w:rFonts w:ascii="Century Gothic" w:hAnsi="Century Gothic"/>
          <w:b/>
          <w:color w:val="FF0000"/>
        </w:rPr>
        <w:t xml:space="preserve">  XXXXXXXX</w:t>
      </w:r>
      <w:r w:rsidRPr="00CA740B">
        <w:rPr>
          <w:rFonts w:ascii="Century Gothic" w:hAnsi="Century Gothic"/>
          <w:b/>
          <w:color w:val="000000"/>
        </w:rPr>
        <w:t xml:space="preserve">, </w:t>
      </w:r>
      <w:bookmarkStart w:id="1" w:name="_Hlk68617607"/>
      <w:r w:rsidRPr="00CA740B">
        <w:rPr>
          <w:rFonts w:ascii="Century Gothic" w:hAnsi="Century Gothic"/>
          <w:b/>
          <w:color w:val="000000"/>
        </w:rPr>
        <w:t>en ejercicio de sus facultades legales y en especial de las conferidas por la ley 181 de 1995, Decreto 1228 de 1995 y demás normas que regulen en materia y</w:t>
      </w:r>
      <w:bookmarkEnd w:id="1"/>
      <w:r w:rsidRPr="00CA740B">
        <w:rPr>
          <w:rFonts w:ascii="Century Gothic" w:hAnsi="Century Gothic"/>
          <w:b/>
          <w:color w:val="000000"/>
        </w:rPr>
        <w:t>,</w:t>
      </w:r>
    </w:p>
    <w:p w14:paraId="6596865B" w14:textId="77777777" w:rsidR="001A3FE8" w:rsidRPr="00405518" w:rsidRDefault="001A3FE8" w:rsidP="00A0767E">
      <w:pPr>
        <w:jc w:val="center"/>
        <w:rPr>
          <w:rFonts w:ascii="Century Gothic" w:hAnsi="Century Gothic"/>
          <w:b/>
          <w:bCs/>
          <w:color w:val="FF0000"/>
        </w:rPr>
      </w:pPr>
    </w:p>
    <w:p w14:paraId="1780AEE0" w14:textId="44F42002" w:rsidR="0066458A" w:rsidRPr="00405518" w:rsidRDefault="0066458A" w:rsidP="0066458A">
      <w:pPr>
        <w:jc w:val="center"/>
        <w:rPr>
          <w:rFonts w:ascii="Century Gothic" w:hAnsi="Century Gothic"/>
          <w:b/>
          <w:bCs/>
        </w:rPr>
      </w:pPr>
      <w:r w:rsidRPr="00405518">
        <w:rPr>
          <w:rFonts w:ascii="Century Gothic" w:hAnsi="Century Gothic"/>
          <w:b/>
          <w:bCs/>
        </w:rPr>
        <w:t>CONSIDERANDO</w:t>
      </w:r>
    </w:p>
    <w:p w14:paraId="23FC7C0B" w14:textId="2CFA612F" w:rsidR="0066458A" w:rsidRPr="00405518" w:rsidRDefault="0066458A" w:rsidP="0066458A">
      <w:pPr>
        <w:jc w:val="both"/>
        <w:rPr>
          <w:rFonts w:ascii="Century Gothic" w:hAnsi="Century Gothic"/>
        </w:rPr>
      </w:pPr>
      <w:r w:rsidRPr="00405518">
        <w:rPr>
          <w:rFonts w:ascii="Century Gothic" w:hAnsi="Century Gothic"/>
        </w:rPr>
        <w:t xml:space="preserve">Que el artículo </w:t>
      </w:r>
      <w:bookmarkStart w:id="2" w:name="_Hlk68617691"/>
      <w:r w:rsidRPr="00405518">
        <w:rPr>
          <w:rFonts w:ascii="Century Gothic" w:hAnsi="Century Gothic"/>
          <w:color w:val="FF0000"/>
        </w:rPr>
        <w:t>(se señala el artículo que establece la</w:t>
      </w:r>
      <w:bookmarkEnd w:id="2"/>
      <w:r w:rsidRPr="00405518">
        <w:rPr>
          <w:rFonts w:ascii="Century Gothic" w:hAnsi="Century Gothic"/>
          <w:color w:val="FF0000"/>
        </w:rPr>
        <w:t>s reuniones ordinarias)</w:t>
      </w:r>
      <w:r w:rsidRPr="00405518">
        <w:rPr>
          <w:rFonts w:ascii="Century Gothic" w:hAnsi="Century Gothic"/>
        </w:rPr>
        <w:t xml:space="preserve"> de los estatutos de </w:t>
      </w:r>
      <w:r w:rsidRPr="00405518">
        <w:rPr>
          <w:rFonts w:ascii="Century Gothic" w:hAnsi="Century Gothic"/>
          <w:color w:val="FF0000"/>
        </w:rPr>
        <w:t xml:space="preserve">(nombre del organismo deportivo), </w:t>
      </w:r>
      <w:r w:rsidRPr="00405518">
        <w:rPr>
          <w:rFonts w:ascii="Century Gothic" w:hAnsi="Century Gothic"/>
        </w:rPr>
        <w:t xml:space="preserve">establece que la reunión </w:t>
      </w:r>
      <w:r w:rsidR="00545C44" w:rsidRPr="00405518">
        <w:rPr>
          <w:rFonts w:ascii="Century Gothic" w:hAnsi="Century Gothic"/>
        </w:rPr>
        <w:t xml:space="preserve">de asamblea </w:t>
      </w:r>
      <w:r w:rsidRPr="00405518">
        <w:rPr>
          <w:rFonts w:ascii="Century Gothic" w:hAnsi="Century Gothic"/>
        </w:rPr>
        <w:t xml:space="preserve">ordinaria de afiliados debe realizarse </w:t>
      </w:r>
      <w:r w:rsidRPr="00405518">
        <w:rPr>
          <w:rFonts w:ascii="Century Gothic" w:hAnsi="Century Gothic"/>
          <w:color w:val="FF0000"/>
        </w:rPr>
        <w:t>(se indica la fecha o el periodo durante el cual puede realizarse la reunión Ordinaria)</w:t>
      </w:r>
      <w:r w:rsidRPr="00405518">
        <w:rPr>
          <w:rFonts w:ascii="Century Gothic" w:hAnsi="Century Gothic"/>
        </w:rPr>
        <w:t xml:space="preserve">. Que en cumplimiento del citado artículo el Órgano de Administración del Organismo Deportivo, </w:t>
      </w:r>
      <w:r w:rsidRPr="00405518">
        <w:rPr>
          <w:rFonts w:ascii="Century Gothic" w:hAnsi="Century Gothic"/>
          <w:color w:val="FF0000"/>
        </w:rPr>
        <w:t>(o el presidente en caso de así establecerlo los estatutos)</w:t>
      </w:r>
      <w:r w:rsidRPr="00405518">
        <w:rPr>
          <w:rFonts w:ascii="Century Gothic" w:hAnsi="Century Gothic"/>
        </w:rPr>
        <w:t xml:space="preserve"> debe convocar a reunión </w:t>
      </w:r>
      <w:r w:rsidR="00545C44" w:rsidRPr="00405518">
        <w:rPr>
          <w:rFonts w:ascii="Century Gothic" w:hAnsi="Century Gothic"/>
        </w:rPr>
        <w:t xml:space="preserve">de asamblea </w:t>
      </w:r>
      <w:r w:rsidRPr="00405518">
        <w:rPr>
          <w:rFonts w:ascii="Century Gothic" w:hAnsi="Century Gothic"/>
        </w:rPr>
        <w:t xml:space="preserve">ordinaria de afiliados. Teniendo en cuenta las anteriores consideraciones, </w:t>
      </w:r>
    </w:p>
    <w:p w14:paraId="41C4118C" w14:textId="647CCD62" w:rsidR="0066458A" w:rsidRPr="00405518" w:rsidRDefault="0066458A" w:rsidP="0066458A">
      <w:pPr>
        <w:jc w:val="center"/>
        <w:rPr>
          <w:rFonts w:ascii="Century Gothic" w:hAnsi="Century Gothic"/>
          <w:b/>
          <w:bCs/>
        </w:rPr>
      </w:pPr>
      <w:r w:rsidRPr="00405518">
        <w:rPr>
          <w:rFonts w:ascii="Century Gothic" w:hAnsi="Century Gothic"/>
          <w:b/>
          <w:bCs/>
        </w:rPr>
        <w:t>RESUELVE</w:t>
      </w:r>
    </w:p>
    <w:p w14:paraId="0BDB7F0F" w14:textId="5E1D10A5" w:rsidR="0066458A" w:rsidRPr="00405518" w:rsidRDefault="0066458A" w:rsidP="0066458A">
      <w:pPr>
        <w:jc w:val="both"/>
        <w:rPr>
          <w:rFonts w:ascii="Century Gothic" w:hAnsi="Century Gothic"/>
        </w:rPr>
      </w:pPr>
      <w:r w:rsidRPr="00405518">
        <w:rPr>
          <w:rFonts w:ascii="Century Gothic" w:hAnsi="Century Gothic"/>
          <w:b/>
          <w:bCs/>
        </w:rPr>
        <w:t>Artículo Primero</w:t>
      </w:r>
      <w:r w:rsidRPr="00405518">
        <w:rPr>
          <w:rFonts w:ascii="Century Gothic" w:hAnsi="Century Gothic"/>
        </w:rPr>
        <w:t xml:space="preserve">.- Convocar a reunión </w:t>
      </w:r>
      <w:r w:rsidR="00545C44" w:rsidRPr="00405518">
        <w:rPr>
          <w:rFonts w:ascii="Century Gothic" w:hAnsi="Century Gothic"/>
        </w:rPr>
        <w:t xml:space="preserve">de asamblea </w:t>
      </w:r>
      <w:r w:rsidRPr="00405518">
        <w:rPr>
          <w:rFonts w:ascii="Century Gothic" w:hAnsi="Century Gothic"/>
        </w:rPr>
        <w:t xml:space="preserve">ordinaria de afiliados para el día </w:t>
      </w:r>
      <w:r w:rsidRPr="00405518">
        <w:rPr>
          <w:rFonts w:ascii="Century Gothic" w:hAnsi="Century Gothic"/>
          <w:color w:val="FF0000"/>
        </w:rPr>
        <w:t xml:space="preserve">( </w:t>
      </w:r>
      <w:r w:rsidR="00A0767E" w:rsidRPr="00405518">
        <w:rPr>
          <w:rFonts w:ascii="Century Gothic" w:hAnsi="Century Gothic"/>
          <w:color w:val="FF0000"/>
        </w:rPr>
        <w:t>x</w:t>
      </w:r>
      <w:r w:rsidRPr="00405518">
        <w:rPr>
          <w:rFonts w:ascii="Century Gothic" w:hAnsi="Century Gothic"/>
          <w:color w:val="FF0000"/>
        </w:rPr>
        <w:t>)</w:t>
      </w:r>
      <w:r w:rsidRPr="00405518">
        <w:rPr>
          <w:rFonts w:ascii="Century Gothic" w:hAnsi="Century Gothic"/>
        </w:rPr>
        <w:t xml:space="preserve"> del mes de </w:t>
      </w:r>
      <w:r w:rsidR="00A0767E" w:rsidRPr="00405518">
        <w:rPr>
          <w:rFonts w:ascii="Century Gothic" w:hAnsi="Century Gothic"/>
          <w:color w:val="FF0000"/>
        </w:rPr>
        <w:t>( x)</w:t>
      </w:r>
      <w:r w:rsidR="00A0767E" w:rsidRPr="00405518">
        <w:rPr>
          <w:rFonts w:ascii="Century Gothic" w:hAnsi="Century Gothic"/>
        </w:rPr>
        <w:t xml:space="preserve"> </w:t>
      </w:r>
      <w:r w:rsidRPr="00405518">
        <w:rPr>
          <w:rFonts w:ascii="Century Gothic" w:hAnsi="Century Gothic"/>
        </w:rPr>
        <w:t xml:space="preserve">del año </w:t>
      </w:r>
      <w:r w:rsidR="00A0767E" w:rsidRPr="00405518">
        <w:rPr>
          <w:rFonts w:ascii="Century Gothic" w:hAnsi="Century Gothic"/>
          <w:color w:val="FF0000"/>
        </w:rPr>
        <w:t>( x)</w:t>
      </w:r>
      <w:r w:rsidR="00A0767E" w:rsidRPr="00405518">
        <w:rPr>
          <w:rFonts w:ascii="Century Gothic" w:hAnsi="Century Gothic"/>
        </w:rPr>
        <w:t xml:space="preserve"> </w:t>
      </w:r>
      <w:r w:rsidRPr="00405518">
        <w:rPr>
          <w:rFonts w:ascii="Century Gothic" w:hAnsi="Century Gothic"/>
        </w:rPr>
        <w:t xml:space="preserve">a la hora </w:t>
      </w:r>
      <w:r w:rsidR="00A0767E" w:rsidRPr="00405518">
        <w:rPr>
          <w:rFonts w:ascii="Century Gothic" w:hAnsi="Century Gothic"/>
          <w:color w:val="FF0000"/>
        </w:rPr>
        <w:t>( x)</w:t>
      </w:r>
      <w:r w:rsidR="00A0767E" w:rsidRPr="00405518">
        <w:rPr>
          <w:rFonts w:ascii="Century Gothic" w:hAnsi="Century Gothic"/>
        </w:rPr>
        <w:t xml:space="preserve"> </w:t>
      </w:r>
      <w:r w:rsidRPr="00405518">
        <w:rPr>
          <w:rFonts w:ascii="Century Gothic" w:hAnsi="Century Gothic"/>
        </w:rPr>
        <w:t xml:space="preserve">en </w:t>
      </w:r>
      <w:r w:rsidRPr="00405518">
        <w:rPr>
          <w:rFonts w:ascii="Century Gothic" w:hAnsi="Century Gothic"/>
          <w:color w:val="FF0000"/>
        </w:rPr>
        <w:t>(dirección del lugar donde se realizará la reunión teniendo en cuenta que debe coincidir con el domicilio del organismo deportivo)</w:t>
      </w:r>
      <w:r w:rsidRPr="00405518">
        <w:rPr>
          <w:rFonts w:ascii="Century Gothic" w:hAnsi="Century Gothic"/>
        </w:rPr>
        <w:t xml:space="preserve">, ubicado en </w:t>
      </w:r>
      <w:r w:rsidR="00405518">
        <w:rPr>
          <w:rFonts w:ascii="Century Gothic" w:hAnsi="Century Gothic"/>
        </w:rPr>
        <w:t>el mu</w:t>
      </w:r>
      <w:r w:rsidR="00A0767E" w:rsidRPr="00405518">
        <w:rPr>
          <w:rFonts w:ascii="Century Gothic" w:hAnsi="Century Gothic"/>
        </w:rPr>
        <w:t>nicipio de Cajicá, Departamento de Cundinamarca.</w:t>
      </w:r>
    </w:p>
    <w:p w14:paraId="4A423990" w14:textId="6C0C4CE1" w:rsidR="0066458A" w:rsidRPr="00405518" w:rsidRDefault="0066458A" w:rsidP="0066458A">
      <w:pPr>
        <w:jc w:val="both"/>
        <w:rPr>
          <w:rFonts w:ascii="Century Gothic" w:hAnsi="Century Gothic"/>
        </w:rPr>
      </w:pPr>
      <w:r w:rsidRPr="00405518">
        <w:rPr>
          <w:rFonts w:ascii="Century Gothic" w:hAnsi="Century Gothic"/>
          <w:b/>
          <w:bCs/>
        </w:rPr>
        <w:t>Artículo Segundo</w:t>
      </w:r>
      <w:r w:rsidRPr="00405518">
        <w:rPr>
          <w:rFonts w:ascii="Century Gothic" w:hAnsi="Century Gothic"/>
        </w:rPr>
        <w:t xml:space="preserve">.- El orden del día de la reunión </w:t>
      </w:r>
      <w:r w:rsidR="00545C44" w:rsidRPr="00405518">
        <w:rPr>
          <w:rFonts w:ascii="Century Gothic" w:hAnsi="Century Gothic"/>
        </w:rPr>
        <w:t xml:space="preserve">de asamblea </w:t>
      </w:r>
      <w:r w:rsidRPr="00405518">
        <w:rPr>
          <w:rFonts w:ascii="Century Gothic" w:hAnsi="Century Gothic"/>
        </w:rPr>
        <w:t xml:space="preserve">ordinaria de afiliados será el siguiente: </w:t>
      </w:r>
    </w:p>
    <w:p w14:paraId="4C0A0BBC"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olor w:val="000000"/>
        </w:rPr>
        <w:t>Llamado a lista, recepción y revisión de credenciales.</w:t>
      </w:r>
    </w:p>
    <w:p w14:paraId="38710DD4"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olor w:val="000000"/>
        </w:rPr>
        <w:t>Verificación de quórum e instalación.</w:t>
      </w:r>
    </w:p>
    <w:p w14:paraId="642C5262"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olor w:val="000000"/>
        </w:rPr>
        <w:t>Lectura y aprobación del Acta de la Asamblea anterior.</w:t>
      </w:r>
    </w:p>
    <w:p w14:paraId="136167AD"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s="Arial"/>
        </w:rPr>
        <w:t xml:space="preserve">Análisis y aclaraciones a los informes de labores y de cuentas y balance, presentados por el </w:t>
      </w:r>
      <w:r w:rsidRPr="00234BD6">
        <w:rPr>
          <w:rFonts w:ascii="Century Gothic" w:hAnsi="Century Gothic" w:cs="Arial"/>
          <w:color w:val="FF0000"/>
        </w:rPr>
        <w:t xml:space="preserve">Órgano de Administración o Responsable, Representante legal del club </w:t>
      </w:r>
      <w:r w:rsidRPr="00234BD6">
        <w:rPr>
          <w:rFonts w:ascii="Century Gothic" w:hAnsi="Century Gothic" w:cs="Arial"/>
          <w:b/>
          <w:color w:val="FF0000"/>
        </w:rPr>
        <w:t>(según corresponda a la estructura del Órgano de Administración).</w:t>
      </w:r>
    </w:p>
    <w:p w14:paraId="1AD304CF"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s="Arial"/>
        </w:rPr>
        <w:t xml:space="preserve">Análisis del informe del </w:t>
      </w:r>
      <w:r w:rsidRPr="00234BD6">
        <w:rPr>
          <w:rFonts w:ascii="Century Gothic" w:hAnsi="Century Gothic" w:cs="Arial"/>
          <w:color w:val="FF0000"/>
        </w:rPr>
        <w:t>Revisor Fiscal o fiscal</w:t>
      </w:r>
      <w:r w:rsidRPr="00234BD6">
        <w:rPr>
          <w:rFonts w:ascii="Century Gothic" w:hAnsi="Century Gothic" w:cs="Arial"/>
        </w:rPr>
        <w:t xml:space="preserve"> , aprobación o improbación del estado de cuentas y balance presentados por el Órgano de Administración.</w:t>
      </w:r>
    </w:p>
    <w:p w14:paraId="2C6C2C14"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s="Arial"/>
        </w:rPr>
        <w:t>Estudio y adopción de programas y presupuesto.</w:t>
      </w:r>
    </w:p>
    <w:p w14:paraId="4CE3BB8E"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olor w:val="000000"/>
        </w:rPr>
        <w:t xml:space="preserve">Elección de </w:t>
      </w:r>
      <w:r w:rsidRPr="00234BD6">
        <w:rPr>
          <w:rFonts w:ascii="Century Gothic" w:hAnsi="Century Gothic"/>
          <w:color w:val="FF0000"/>
        </w:rPr>
        <w:t xml:space="preserve">Responsable o representante Legal o dignatarios del órgano de administración </w:t>
      </w:r>
      <w:r w:rsidRPr="00234BD6">
        <w:rPr>
          <w:rFonts w:ascii="Century Gothic" w:hAnsi="Century Gothic"/>
          <w:b/>
          <w:color w:val="FF0000"/>
        </w:rPr>
        <w:t>(como este en estatutos definido).</w:t>
      </w:r>
    </w:p>
    <w:p w14:paraId="579F0A94"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rPr>
        <w:t>Elección de miembros Órgano de de Control</w:t>
      </w:r>
      <w:r w:rsidRPr="00234BD6">
        <w:rPr>
          <w:rFonts w:ascii="Century Gothic" w:hAnsi="Century Gothic"/>
          <w:color w:val="000000"/>
        </w:rPr>
        <w:t xml:space="preserve"> </w:t>
      </w:r>
      <w:r w:rsidRPr="00234BD6">
        <w:rPr>
          <w:rFonts w:ascii="Century Gothic" w:hAnsi="Century Gothic"/>
          <w:color w:val="FF0000"/>
        </w:rPr>
        <w:t xml:space="preserve">Revisor Fiscal o Fiscal </w:t>
      </w:r>
      <w:r w:rsidRPr="00234BD6">
        <w:rPr>
          <w:rFonts w:ascii="Century Gothic" w:hAnsi="Century Gothic"/>
          <w:b/>
          <w:color w:val="FF0000"/>
        </w:rPr>
        <w:t>(solo si a aplica)</w:t>
      </w:r>
    </w:p>
    <w:p w14:paraId="0B65C15C" w14:textId="77777777" w:rsidR="00405518" w:rsidRPr="00234BD6" w:rsidRDefault="00405518" w:rsidP="00405518">
      <w:pPr>
        <w:pStyle w:val="Prrafodelista"/>
        <w:numPr>
          <w:ilvl w:val="0"/>
          <w:numId w:val="5"/>
        </w:numPr>
        <w:spacing w:after="0" w:line="240" w:lineRule="auto"/>
        <w:jc w:val="both"/>
        <w:rPr>
          <w:rFonts w:ascii="Century Gothic" w:hAnsi="Century Gothic"/>
          <w:color w:val="000000"/>
        </w:rPr>
      </w:pPr>
      <w:r w:rsidRPr="00234BD6">
        <w:rPr>
          <w:rFonts w:ascii="Century Gothic" w:hAnsi="Century Gothic"/>
          <w:color w:val="000000"/>
        </w:rPr>
        <w:t xml:space="preserve">Elección y de dos (2) miembros del Órgano de Disciplina. </w:t>
      </w:r>
    </w:p>
    <w:p w14:paraId="59B7A7FC" w14:textId="1FEAF3E8" w:rsidR="00405518" w:rsidRPr="00405518" w:rsidRDefault="00405518" w:rsidP="00405518">
      <w:pPr>
        <w:pStyle w:val="Prrafodelista"/>
        <w:numPr>
          <w:ilvl w:val="0"/>
          <w:numId w:val="5"/>
        </w:numPr>
        <w:spacing w:after="0" w:line="240" w:lineRule="auto"/>
        <w:jc w:val="both"/>
        <w:rPr>
          <w:rFonts w:ascii="Century Gothic" w:hAnsi="Century Gothic"/>
          <w:color w:val="FF0000"/>
        </w:rPr>
      </w:pPr>
      <w:r w:rsidRPr="00234BD6">
        <w:rPr>
          <w:rFonts w:ascii="Century Gothic" w:hAnsi="Century Gothic"/>
          <w:color w:val="FF0000"/>
        </w:rPr>
        <w:t xml:space="preserve">Propocisiones Y varios </w:t>
      </w:r>
      <w:r w:rsidRPr="00234BD6">
        <w:rPr>
          <w:rFonts w:ascii="Century Gothic" w:hAnsi="Century Gothic"/>
          <w:b/>
          <w:color w:val="FF0000"/>
        </w:rPr>
        <w:t>(solo aplica para reunión ordinaria)</w:t>
      </w:r>
      <w:r>
        <w:rPr>
          <w:rFonts w:ascii="Century Gothic" w:hAnsi="Century Gothic"/>
          <w:b/>
          <w:color w:val="FF0000"/>
        </w:rPr>
        <w:t>.</w:t>
      </w:r>
    </w:p>
    <w:p w14:paraId="75B445E9" w14:textId="77777777" w:rsidR="00405518" w:rsidRPr="00405518" w:rsidRDefault="00405518" w:rsidP="00405518">
      <w:pPr>
        <w:spacing w:after="0" w:line="240" w:lineRule="auto"/>
        <w:jc w:val="both"/>
        <w:rPr>
          <w:rFonts w:ascii="Century Gothic" w:hAnsi="Century Gothic"/>
          <w:color w:val="FF0000"/>
        </w:rPr>
      </w:pPr>
    </w:p>
    <w:p w14:paraId="34D687D4" w14:textId="3CADA0E9" w:rsidR="0066458A" w:rsidRPr="00405518" w:rsidRDefault="0066458A" w:rsidP="0066458A">
      <w:pPr>
        <w:jc w:val="both"/>
        <w:rPr>
          <w:rFonts w:ascii="Century Gothic" w:hAnsi="Century Gothic"/>
          <w:i/>
          <w:iCs/>
          <w:color w:val="FF0000"/>
        </w:rPr>
      </w:pPr>
      <w:r w:rsidRPr="00405518">
        <w:rPr>
          <w:rFonts w:ascii="Century Gothic" w:hAnsi="Century Gothic"/>
          <w:i/>
          <w:iCs/>
          <w:color w:val="FF0000"/>
        </w:rPr>
        <w:t xml:space="preserve">NOTA: El orden del día se debe ajustar a lo previsto en los estatutos del respectivo organismo deportivo. </w:t>
      </w:r>
      <w:r w:rsidR="00305699" w:rsidRPr="00405518">
        <w:rPr>
          <w:rFonts w:ascii="Century Gothic" w:hAnsi="Century Gothic"/>
          <w:i/>
          <w:iCs/>
          <w:color w:val="FF0000"/>
        </w:rPr>
        <w:t>Los numerales</w:t>
      </w:r>
      <w:r w:rsidRPr="00405518">
        <w:rPr>
          <w:rFonts w:ascii="Century Gothic" w:hAnsi="Century Gothic"/>
          <w:i/>
          <w:iCs/>
          <w:color w:val="FF0000"/>
        </w:rPr>
        <w:t xml:space="preserve"> </w:t>
      </w:r>
      <w:r w:rsidR="00405518">
        <w:rPr>
          <w:rFonts w:ascii="Century Gothic" w:hAnsi="Century Gothic"/>
          <w:i/>
          <w:iCs/>
          <w:color w:val="FF0000"/>
        </w:rPr>
        <w:t>7, 8</w:t>
      </w:r>
      <w:r w:rsidR="003A2A0A">
        <w:rPr>
          <w:rFonts w:ascii="Century Gothic" w:hAnsi="Century Gothic"/>
          <w:i/>
          <w:iCs/>
          <w:color w:val="FF0000"/>
        </w:rPr>
        <w:t xml:space="preserve"> y</w:t>
      </w:r>
      <w:r w:rsidR="00405518">
        <w:rPr>
          <w:rFonts w:ascii="Century Gothic" w:hAnsi="Century Gothic"/>
          <w:i/>
          <w:iCs/>
          <w:color w:val="FF0000"/>
        </w:rPr>
        <w:t xml:space="preserve"> 9</w:t>
      </w:r>
      <w:r w:rsidRPr="00405518">
        <w:rPr>
          <w:rFonts w:ascii="Century Gothic" w:hAnsi="Century Gothic"/>
          <w:i/>
          <w:iCs/>
          <w:color w:val="FF0000"/>
        </w:rPr>
        <w:t xml:space="preserve"> se incluirán cuando corresponda. </w:t>
      </w:r>
    </w:p>
    <w:p w14:paraId="46C8FE11" w14:textId="1FEDFCDA" w:rsidR="0066458A" w:rsidRPr="00405518" w:rsidRDefault="0066458A" w:rsidP="0066458A">
      <w:pPr>
        <w:jc w:val="both"/>
        <w:rPr>
          <w:rFonts w:ascii="Century Gothic" w:hAnsi="Century Gothic"/>
        </w:rPr>
      </w:pPr>
      <w:r w:rsidRPr="00405518">
        <w:rPr>
          <w:rFonts w:ascii="Century Gothic" w:hAnsi="Century Gothic"/>
          <w:b/>
          <w:bCs/>
        </w:rPr>
        <w:t>Artículo Tercero</w:t>
      </w:r>
      <w:r w:rsidRPr="00405518">
        <w:rPr>
          <w:rFonts w:ascii="Century Gothic" w:hAnsi="Century Gothic"/>
        </w:rPr>
        <w:t xml:space="preserve">.- A la presente convocatoria anexarán los informes de </w:t>
      </w:r>
      <w:r w:rsidR="00305699" w:rsidRPr="00405518">
        <w:rPr>
          <w:rFonts w:ascii="Century Gothic" w:hAnsi="Century Gothic"/>
        </w:rPr>
        <w:t>gestión</w:t>
      </w:r>
      <w:r w:rsidRPr="00405518">
        <w:rPr>
          <w:rFonts w:ascii="Century Gothic" w:hAnsi="Century Gothic"/>
        </w:rPr>
        <w:t xml:space="preserve">, los estados financieros, copia del Acta de la última reunión de Asamblea, los proyectos de los programas de actividades y de presupuesto del siguiente ejercicio y toda la información sobre los asuntos que deban tratarse y resolver en la Asamblea, siguiendo lo dispuesto en el parágrafo del artículo </w:t>
      </w:r>
      <w:r w:rsidRPr="00405518">
        <w:rPr>
          <w:rFonts w:ascii="Century Gothic" w:hAnsi="Century Gothic"/>
          <w:color w:val="FF0000"/>
        </w:rPr>
        <w:t>(número del artículo)</w:t>
      </w:r>
      <w:r w:rsidRPr="00405518">
        <w:rPr>
          <w:rFonts w:ascii="Century Gothic" w:hAnsi="Century Gothic"/>
        </w:rPr>
        <w:t xml:space="preserve"> de los estatutos.</w:t>
      </w:r>
    </w:p>
    <w:p w14:paraId="30E688C0" w14:textId="4AAC82F0" w:rsidR="0066458A" w:rsidRPr="00405518" w:rsidRDefault="0066458A" w:rsidP="0066458A">
      <w:pPr>
        <w:jc w:val="both"/>
        <w:rPr>
          <w:rFonts w:ascii="Century Gothic" w:hAnsi="Century Gothic"/>
        </w:rPr>
      </w:pPr>
      <w:r w:rsidRPr="00405518">
        <w:rPr>
          <w:rFonts w:ascii="Century Gothic" w:hAnsi="Century Gothic"/>
          <w:b/>
          <w:bCs/>
        </w:rPr>
        <w:t xml:space="preserve"> Artículo Cuarto</w:t>
      </w:r>
      <w:r w:rsidRPr="00405518">
        <w:rPr>
          <w:rFonts w:ascii="Century Gothic" w:hAnsi="Century Gothic"/>
        </w:rPr>
        <w:t xml:space="preserve">.- A la reunión podrán asistir con voz y voto los afiliados que se encuentren con afiliación vigente, a paz y salvo por todo concepto con </w:t>
      </w:r>
      <w:r w:rsidRPr="00405518">
        <w:rPr>
          <w:rFonts w:ascii="Century Gothic" w:hAnsi="Century Gothic"/>
          <w:color w:val="FF0000"/>
        </w:rPr>
        <w:t>(nombre del organismo deportivo),</w:t>
      </w:r>
      <w:r w:rsidRPr="00405518">
        <w:rPr>
          <w:rFonts w:ascii="Century Gothic" w:hAnsi="Century Gothic"/>
        </w:rPr>
        <w:t xml:space="preserve"> al día de la reunión. </w:t>
      </w:r>
    </w:p>
    <w:p w14:paraId="32EC6411" w14:textId="61767681" w:rsidR="0066458A" w:rsidRPr="00405518" w:rsidRDefault="0066458A" w:rsidP="0066458A">
      <w:pPr>
        <w:jc w:val="both"/>
        <w:rPr>
          <w:rFonts w:ascii="Century Gothic" w:hAnsi="Century Gothic"/>
        </w:rPr>
      </w:pPr>
      <w:r w:rsidRPr="00405518">
        <w:rPr>
          <w:rFonts w:ascii="Century Gothic" w:hAnsi="Century Gothic"/>
          <w:b/>
          <w:bCs/>
        </w:rPr>
        <w:t>Artículo Quinto</w:t>
      </w:r>
      <w:r w:rsidRPr="00405518">
        <w:rPr>
          <w:rFonts w:ascii="Century Gothic" w:hAnsi="Century Gothic"/>
        </w:rPr>
        <w:t>.- Cada afiliado podrá estar representado por un delegado, para lo cual deberá presentar la correspondiente</w:t>
      </w:r>
      <w:r w:rsidR="00305699" w:rsidRPr="00405518">
        <w:rPr>
          <w:rFonts w:ascii="Century Gothic" w:hAnsi="Century Gothic"/>
        </w:rPr>
        <w:t xml:space="preserve"> autorización de delegado</w:t>
      </w:r>
      <w:r w:rsidRPr="00405518">
        <w:rPr>
          <w:rFonts w:ascii="Century Gothic" w:hAnsi="Century Gothic"/>
        </w:rPr>
        <w:t xml:space="preserve"> firmada por el afiliado, cumpliendo con lo señalado en el artículo </w:t>
      </w:r>
      <w:r w:rsidRPr="00405518">
        <w:rPr>
          <w:rFonts w:ascii="Century Gothic" w:hAnsi="Century Gothic"/>
          <w:color w:val="FF0000"/>
        </w:rPr>
        <w:t xml:space="preserve">(Número del artículo) </w:t>
      </w:r>
      <w:r w:rsidRPr="00405518">
        <w:rPr>
          <w:rFonts w:ascii="Century Gothic" w:hAnsi="Century Gothic"/>
        </w:rPr>
        <w:t xml:space="preserve">de los estatutos del organismo deportivo. </w:t>
      </w:r>
    </w:p>
    <w:p w14:paraId="21156803" w14:textId="0DFC46CB" w:rsidR="000B0BAC" w:rsidRPr="005020CF" w:rsidRDefault="0066458A" w:rsidP="000B0BAC">
      <w:pPr>
        <w:jc w:val="both"/>
        <w:rPr>
          <w:rFonts w:ascii="Century Gothic" w:hAnsi="Century Gothic"/>
          <w:color w:val="FF0000"/>
        </w:rPr>
      </w:pPr>
      <w:r w:rsidRPr="00405518">
        <w:rPr>
          <w:rFonts w:ascii="Century Gothic" w:hAnsi="Century Gothic"/>
          <w:b/>
          <w:bCs/>
        </w:rPr>
        <w:t>Artículo Sexto</w:t>
      </w:r>
      <w:r w:rsidRPr="00405518">
        <w:rPr>
          <w:rFonts w:ascii="Century Gothic" w:hAnsi="Century Gothic"/>
        </w:rPr>
        <w:t>.- La presente resolución será enviada a los afiliados</w:t>
      </w:r>
      <w:r w:rsidR="00305699" w:rsidRPr="00405518">
        <w:rPr>
          <w:rFonts w:ascii="Century Gothic" w:hAnsi="Century Gothic"/>
        </w:rPr>
        <w:t xml:space="preserve"> </w:t>
      </w:r>
      <w:r w:rsidRPr="00405518">
        <w:rPr>
          <w:rFonts w:ascii="Century Gothic" w:hAnsi="Century Gothic"/>
        </w:rPr>
        <w:t>y a las demás autorid</w:t>
      </w:r>
      <w:r w:rsidR="00A0767E" w:rsidRPr="00405518">
        <w:rPr>
          <w:rFonts w:ascii="Century Gothic" w:hAnsi="Century Gothic"/>
        </w:rPr>
        <w:t>ades que prevean los estatutos</w:t>
      </w:r>
      <w:r w:rsidR="000B0BAC">
        <w:rPr>
          <w:rFonts w:ascii="Century Gothic" w:hAnsi="Century Gothic"/>
        </w:rPr>
        <w:t>,</w:t>
      </w:r>
      <w:r w:rsidR="000B0BAC" w:rsidRPr="000B0BAC">
        <w:rPr>
          <w:rFonts w:ascii="Century Gothic" w:hAnsi="Century Gothic"/>
          <w:color w:val="000000"/>
        </w:rPr>
        <w:t xml:space="preserve"> </w:t>
      </w:r>
      <w:r w:rsidR="000B0BAC" w:rsidRPr="00CA740B">
        <w:rPr>
          <w:rFonts w:ascii="Century Gothic" w:hAnsi="Century Gothic"/>
          <w:color w:val="000000"/>
        </w:rPr>
        <w:t xml:space="preserve">mediante los correos electrónicos registrados por cada uno de los afiliados. </w:t>
      </w:r>
      <w:r w:rsidR="000B0BAC" w:rsidRPr="00CA740B">
        <w:rPr>
          <w:rFonts w:ascii="Century Gothic" w:hAnsi="Century Gothic"/>
          <w:color w:val="FF0000"/>
        </w:rPr>
        <w:t>(adjuntar soporte de envió).</w:t>
      </w:r>
    </w:p>
    <w:p w14:paraId="5637FD20" w14:textId="3AB48A53" w:rsidR="0066458A" w:rsidRPr="00405518" w:rsidRDefault="0066458A" w:rsidP="0066458A">
      <w:pPr>
        <w:jc w:val="both"/>
        <w:rPr>
          <w:rFonts w:ascii="Century Gothic" w:hAnsi="Century Gothic"/>
        </w:rPr>
      </w:pPr>
    </w:p>
    <w:p w14:paraId="59B2FDAD" w14:textId="0745DA3E" w:rsidR="0066458A" w:rsidRDefault="0066458A" w:rsidP="0066458A">
      <w:pPr>
        <w:jc w:val="both"/>
        <w:rPr>
          <w:rFonts w:ascii="Century Gothic" w:hAnsi="Century Gothic"/>
        </w:rPr>
      </w:pPr>
      <w:r w:rsidRPr="00405518">
        <w:rPr>
          <w:rFonts w:ascii="Century Gothic" w:hAnsi="Century Gothic"/>
          <w:b/>
          <w:bCs/>
        </w:rPr>
        <w:t>Artículo Séptimo</w:t>
      </w:r>
      <w:r w:rsidRPr="00405518">
        <w:rPr>
          <w:rFonts w:ascii="Century Gothic" w:hAnsi="Century Gothic"/>
        </w:rPr>
        <w:t xml:space="preserve">. - La presente resolución rige a partir de la fecha de su expedición. Dado en la ciudad de ____________ a los ______________ días del mes de ______ del año ____. </w:t>
      </w:r>
    </w:p>
    <w:p w14:paraId="611AAB41" w14:textId="77777777" w:rsidR="00FA328B" w:rsidRDefault="00FA328B" w:rsidP="0066458A">
      <w:pPr>
        <w:jc w:val="both"/>
        <w:rPr>
          <w:rFonts w:ascii="Century Gothic" w:hAnsi="Century Gothic"/>
        </w:rPr>
      </w:pPr>
    </w:p>
    <w:p w14:paraId="0D646F9E" w14:textId="77777777" w:rsidR="00FA328B" w:rsidRPr="00DE31FF" w:rsidRDefault="00FA328B" w:rsidP="00FA328B">
      <w:pPr>
        <w:widowControl w:val="0"/>
        <w:autoSpaceDE w:val="0"/>
        <w:autoSpaceDN w:val="0"/>
        <w:adjustRightInd w:val="0"/>
        <w:jc w:val="both"/>
        <w:rPr>
          <w:rFonts w:ascii="Century Gothic" w:hAnsi="Century Gothic" w:cs="Times New Roman"/>
          <w:lang w:val="es-ES"/>
        </w:rPr>
      </w:pPr>
      <w:r w:rsidRPr="00DE31FF">
        <w:rPr>
          <w:rFonts w:ascii="Century Gothic" w:hAnsi="Century Gothic" w:cs="Times New Roman"/>
          <w:lang w:val="es-ES"/>
        </w:rPr>
        <w:t>NOTIFÍQUESE, COMUNÍQUESE Y CUMPLASE</w:t>
      </w:r>
    </w:p>
    <w:p w14:paraId="0C289EE5" w14:textId="77777777" w:rsidR="00FA328B" w:rsidRPr="00405518" w:rsidRDefault="00FA328B" w:rsidP="0066458A">
      <w:pPr>
        <w:jc w:val="both"/>
        <w:rPr>
          <w:rFonts w:ascii="Century Gothic" w:hAnsi="Century Gothic"/>
        </w:rPr>
      </w:pPr>
    </w:p>
    <w:p w14:paraId="0A9A0DBC" w14:textId="77777777" w:rsidR="0066458A" w:rsidRPr="00405518" w:rsidRDefault="0066458A" w:rsidP="0066458A">
      <w:pPr>
        <w:jc w:val="both"/>
        <w:rPr>
          <w:rFonts w:ascii="Century Gothic" w:hAnsi="Century Gothic"/>
        </w:rPr>
      </w:pPr>
    </w:p>
    <w:p w14:paraId="68FE20F0" w14:textId="16C3171D" w:rsidR="0066458A" w:rsidRPr="00405518" w:rsidRDefault="0066458A" w:rsidP="0066458A">
      <w:pPr>
        <w:jc w:val="both"/>
        <w:rPr>
          <w:rFonts w:ascii="Century Gothic" w:hAnsi="Century Gothic"/>
        </w:rPr>
      </w:pPr>
      <w:r w:rsidRPr="00405518">
        <w:rPr>
          <w:rFonts w:ascii="Century Gothic" w:hAnsi="Century Gothic"/>
        </w:rPr>
        <w:t>_______________________________</w:t>
      </w:r>
      <w:r w:rsidRPr="00405518">
        <w:rPr>
          <w:rFonts w:ascii="Century Gothic" w:hAnsi="Century Gothic"/>
        </w:rPr>
        <w:tab/>
      </w:r>
      <w:r w:rsidRPr="00405518">
        <w:rPr>
          <w:rFonts w:ascii="Century Gothic" w:hAnsi="Century Gothic"/>
        </w:rPr>
        <w:tab/>
        <w:t xml:space="preserve"> _______________________________ </w:t>
      </w:r>
    </w:p>
    <w:p w14:paraId="4025450D" w14:textId="555A60F1" w:rsidR="0066458A" w:rsidRPr="00405518" w:rsidRDefault="0066458A" w:rsidP="0066458A">
      <w:pPr>
        <w:jc w:val="both"/>
        <w:rPr>
          <w:rFonts w:ascii="Century Gothic" w:hAnsi="Century Gothic"/>
          <w:b/>
          <w:bCs/>
        </w:rPr>
      </w:pPr>
      <w:r w:rsidRPr="00405518">
        <w:rPr>
          <w:rFonts w:ascii="Century Gothic" w:hAnsi="Century Gothic"/>
          <w:b/>
          <w:bCs/>
        </w:rPr>
        <w:t xml:space="preserve">PRESIDENTE </w:t>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t xml:space="preserve">SECRETARIO </w:t>
      </w:r>
    </w:p>
    <w:p w14:paraId="2EF75030" w14:textId="77777777" w:rsidR="00A0767E" w:rsidRPr="00405518" w:rsidRDefault="00A0767E" w:rsidP="00A0767E">
      <w:pPr>
        <w:jc w:val="both"/>
        <w:rPr>
          <w:rFonts w:ascii="Century Gothic" w:hAnsi="Century Gothic"/>
          <w:color w:val="FF0000"/>
        </w:rPr>
      </w:pPr>
      <w:r w:rsidRPr="00405518">
        <w:rPr>
          <w:rFonts w:ascii="Century Gothic" w:hAnsi="Century Gothic"/>
          <w:color w:val="FF0000"/>
        </w:rPr>
        <w:t>Nombre y Cargo de quien Convoca y tener en cuenta si aplica el caso de ser Ad-hoc.</w:t>
      </w:r>
    </w:p>
    <w:p w14:paraId="7AFC51A4" w14:textId="77777777" w:rsidR="0066458A" w:rsidRDefault="0066458A">
      <w:r>
        <w:br w:type="page"/>
      </w:r>
    </w:p>
    <w:p w14:paraId="461407D1" w14:textId="0FDB561F" w:rsidR="00405518" w:rsidRPr="00405518" w:rsidRDefault="00405518" w:rsidP="00405518">
      <w:pPr>
        <w:jc w:val="center"/>
        <w:rPr>
          <w:rFonts w:ascii="Century Gothic" w:hAnsi="Century Gothic"/>
          <w:b/>
          <w:bCs/>
        </w:rPr>
      </w:pPr>
      <w:r w:rsidRPr="00405518">
        <w:rPr>
          <w:rFonts w:ascii="Century Gothic" w:hAnsi="Century Gothic"/>
          <w:b/>
          <w:bCs/>
        </w:rPr>
        <w:lastRenderedPageBreak/>
        <w:t>Resolución No______</w:t>
      </w:r>
    </w:p>
    <w:p w14:paraId="3BE9C4D7" w14:textId="097CB293" w:rsidR="000E7AA6" w:rsidRPr="00405518" w:rsidRDefault="0066458A" w:rsidP="00405518">
      <w:pPr>
        <w:jc w:val="center"/>
        <w:rPr>
          <w:rFonts w:ascii="Century Gothic" w:hAnsi="Century Gothic"/>
          <w:b/>
          <w:bCs/>
        </w:rPr>
      </w:pPr>
      <w:r w:rsidRPr="00405518">
        <w:rPr>
          <w:rFonts w:ascii="Century Gothic" w:hAnsi="Century Gothic"/>
          <w:b/>
          <w:bCs/>
        </w:rPr>
        <w:t xml:space="preserve"> </w:t>
      </w:r>
      <w:r w:rsidRPr="00405518">
        <w:rPr>
          <w:rFonts w:ascii="Century Gothic" w:hAnsi="Century Gothic"/>
          <w:b/>
          <w:bCs/>
          <w:color w:val="FF0000"/>
        </w:rPr>
        <w:t>(Mes, día y año)</w:t>
      </w:r>
    </w:p>
    <w:p w14:paraId="536CFDDC" w14:textId="5DD65CEA" w:rsidR="000E7AA6" w:rsidRDefault="00545C44" w:rsidP="00545C44">
      <w:pPr>
        <w:jc w:val="center"/>
        <w:rPr>
          <w:rFonts w:ascii="Century Gothic" w:hAnsi="Century Gothic"/>
          <w:b/>
          <w:bCs/>
          <w:color w:val="FF0000"/>
        </w:rPr>
      </w:pPr>
      <w:r w:rsidRPr="00405518">
        <w:rPr>
          <w:rFonts w:ascii="Century Gothic" w:hAnsi="Century Gothic"/>
          <w:b/>
          <w:bCs/>
        </w:rPr>
        <w:t>“</w:t>
      </w:r>
      <w:r w:rsidR="0066458A" w:rsidRPr="00405518">
        <w:rPr>
          <w:rFonts w:ascii="Century Gothic" w:hAnsi="Century Gothic"/>
          <w:b/>
          <w:bCs/>
        </w:rPr>
        <w:t xml:space="preserve">Por </w:t>
      </w:r>
      <w:r w:rsidRPr="00405518">
        <w:rPr>
          <w:rFonts w:ascii="Century Gothic" w:hAnsi="Century Gothic"/>
          <w:b/>
          <w:bCs/>
        </w:rPr>
        <w:t xml:space="preserve">La Cual Se Convoca A Reunión De Asamblea Extraordinaria De Afiliados Al </w:t>
      </w:r>
      <w:r w:rsidRPr="00405518">
        <w:rPr>
          <w:rFonts w:ascii="Century Gothic" w:hAnsi="Century Gothic"/>
          <w:b/>
          <w:bCs/>
          <w:color w:val="FF0000"/>
        </w:rPr>
        <w:t>(Nombre Del Organismo Deportivo)”</w:t>
      </w:r>
    </w:p>
    <w:p w14:paraId="7DDEC0C7" w14:textId="77777777" w:rsidR="001A3FE8" w:rsidRPr="00CA740B" w:rsidRDefault="001A3FE8" w:rsidP="001A3FE8">
      <w:pPr>
        <w:spacing w:line="240" w:lineRule="auto"/>
        <w:jc w:val="center"/>
        <w:rPr>
          <w:rFonts w:ascii="Century Gothic" w:hAnsi="Century Gothic"/>
          <w:b/>
          <w:color w:val="000000"/>
        </w:rPr>
      </w:pPr>
      <w:r w:rsidRPr="00CA740B">
        <w:rPr>
          <w:rFonts w:ascii="Century Gothic" w:hAnsi="Century Gothic"/>
          <w:b/>
          <w:color w:val="000000"/>
        </w:rPr>
        <w:t xml:space="preserve">El </w:t>
      </w:r>
      <w:r w:rsidRPr="00CA740B">
        <w:rPr>
          <w:rFonts w:ascii="Century Gothic" w:hAnsi="Century Gothic"/>
          <w:b/>
          <w:color w:val="FF0000"/>
        </w:rPr>
        <w:t xml:space="preserve">presidente (o cargo de quién convoque) </w:t>
      </w:r>
      <w:r w:rsidRPr="00CA740B">
        <w:rPr>
          <w:rFonts w:ascii="Century Gothic" w:hAnsi="Century Gothic"/>
          <w:b/>
        </w:rPr>
        <w:t>del Club</w:t>
      </w:r>
      <w:r w:rsidRPr="00CA740B">
        <w:rPr>
          <w:rFonts w:ascii="Century Gothic" w:hAnsi="Century Gothic"/>
          <w:b/>
          <w:color w:val="FF0000"/>
        </w:rPr>
        <w:t xml:space="preserve">  XXXXXXXX</w:t>
      </w:r>
      <w:r w:rsidRPr="00CA740B">
        <w:rPr>
          <w:rFonts w:ascii="Century Gothic" w:hAnsi="Century Gothic"/>
          <w:b/>
          <w:color w:val="000000"/>
        </w:rPr>
        <w:t>, en ejercicio de sus facultades legales y en especial de las conferidas por la ley 181 de 1995, Decreto 1228 de 1995 y demás normas que regulen en materia y,</w:t>
      </w:r>
    </w:p>
    <w:p w14:paraId="1C62302C" w14:textId="77777777" w:rsidR="001A3FE8" w:rsidRPr="00405518" w:rsidRDefault="001A3FE8" w:rsidP="00545C44">
      <w:pPr>
        <w:jc w:val="center"/>
        <w:rPr>
          <w:rFonts w:ascii="Century Gothic" w:hAnsi="Century Gothic"/>
          <w:b/>
          <w:bCs/>
          <w:color w:val="FF0000"/>
        </w:rPr>
      </w:pPr>
    </w:p>
    <w:p w14:paraId="1B0C5A7F" w14:textId="43F8770E" w:rsidR="000E7AA6" w:rsidRPr="00405518" w:rsidRDefault="0066458A" w:rsidP="000E7AA6">
      <w:pPr>
        <w:jc w:val="center"/>
        <w:rPr>
          <w:rFonts w:ascii="Century Gothic" w:hAnsi="Century Gothic"/>
          <w:b/>
          <w:bCs/>
        </w:rPr>
      </w:pPr>
      <w:r w:rsidRPr="00405518">
        <w:rPr>
          <w:rFonts w:ascii="Century Gothic" w:hAnsi="Century Gothic"/>
          <w:b/>
          <w:bCs/>
        </w:rPr>
        <w:t>CONSIDERANDO</w:t>
      </w:r>
    </w:p>
    <w:p w14:paraId="4AECE00A" w14:textId="0663EF5F" w:rsidR="000E7AA6" w:rsidRPr="00405518" w:rsidRDefault="0066458A" w:rsidP="000E7AA6">
      <w:pPr>
        <w:jc w:val="both"/>
        <w:rPr>
          <w:rFonts w:ascii="Century Gothic" w:hAnsi="Century Gothic"/>
        </w:rPr>
      </w:pPr>
      <w:r w:rsidRPr="00405518">
        <w:rPr>
          <w:rFonts w:ascii="Century Gothic" w:hAnsi="Century Gothic"/>
        </w:rPr>
        <w:t xml:space="preserve">Que debido a </w:t>
      </w:r>
      <w:r w:rsidRPr="00405518">
        <w:rPr>
          <w:rFonts w:ascii="Century Gothic" w:hAnsi="Century Gothic"/>
          <w:color w:val="FF0000"/>
        </w:rPr>
        <w:t xml:space="preserve">(se hace una relación sucinta de la situación, ejemplo: por renuncia de un miembro del órgano de administración, para reformar los estatutos del organismo deportivo, por haberse vencido el periodo estatutario de los miembros de la estructura interna del organismo deportivo, </w:t>
      </w:r>
      <w:r w:rsidR="00CA740B">
        <w:rPr>
          <w:rFonts w:ascii="Century Gothic" w:hAnsi="Century Gothic"/>
          <w:color w:val="FF0000"/>
        </w:rPr>
        <w:t xml:space="preserve">por cambio del domicilio, </w:t>
      </w:r>
      <w:r w:rsidRPr="00405518">
        <w:rPr>
          <w:rFonts w:ascii="Century Gothic" w:hAnsi="Century Gothic"/>
          <w:color w:val="FF0000"/>
        </w:rPr>
        <w:t>o cualquier otro asunto urgente y específico que requiera de la decisión de la asamblea)</w:t>
      </w:r>
      <w:r w:rsidRPr="00405518">
        <w:rPr>
          <w:rFonts w:ascii="Century Gothic" w:hAnsi="Century Gothic"/>
        </w:rPr>
        <w:t xml:space="preserve"> es necesario citar a reunión </w:t>
      </w:r>
      <w:r w:rsidR="00545C44" w:rsidRPr="00405518">
        <w:rPr>
          <w:rFonts w:ascii="Century Gothic" w:hAnsi="Century Gothic"/>
        </w:rPr>
        <w:t xml:space="preserve">de asamblea </w:t>
      </w:r>
      <w:r w:rsidRPr="00405518">
        <w:rPr>
          <w:rFonts w:ascii="Century Gothic" w:hAnsi="Century Gothic"/>
        </w:rPr>
        <w:t xml:space="preserve">extraordinaria de afiliados. Que en cumplimiento del artículo </w:t>
      </w:r>
      <w:r w:rsidRPr="00405518">
        <w:rPr>
          <w:rFonts w:ascii="Century Gothic" w:hAnsi="Century Gothic"/>
          <w:color w:val="FF0000"/>
        </w:rPr>
        <w:t>(número del artículo de los estatutos que regula la convocatoria a reunión extraordinaria de asamblea de afiliados)</w:t>
      </w:r>
      <w:r w:rsidRPr="00405518">
        <w:rPr>
          <w:rFonts w:ascii="Century Gothic" w:hAnsi="Century Gothic"/>
        </w:rPr>
        <w:t xml:space="preserve"> el órgano de administración del organismo deportivo, </w:t>
      </w:r>
      <w:r w:rsidRPr="00405518">
        <w:rPr>
          <w:rFonts w:ascii="Century Gothic" w:hAnsi="Century Gothic"/>
          <w:color w:val="FF0000"/>
        </w:rPr>
        <w:t>(o el Presidente en caso de así establecerlo los estatutos, o el Revisor Fiscal, el Director del ente deportivo departamental respectivo o quien haga sus veces, según el caso)</w:t>
      </w:r>
      <w:r w:rsidRPr="00405518">
        <w:rPr>
          <w:rFonts w:ascii="Century Gothic" w:hAnsi="Century Gothic"/>
        </w:rPr>
        <w:t>, debe convocar a reunión extraordinaria de afiliados</w:t>
      </w:r>
      <w:r w:rsidR="000E7AA6" w:rsidRPr="00405518">
        <w:rPr>
          <w:rFonts w:ascii="Century Gothic" w:hAnsi="Century Gothic"/>
        </w:rPr>
        <w:t>.</w:t>
      </w:r>
      <w:r w:rsidRPr="00405518">
        <w:rPr>
          <w:rFonts w:ascii="Century Gothic" w:hAnsi="Century Gothic"/>
        </w:rPr>
        <w:t xml:space="preserve"> Teniendo en cuenta las anteriores consideraciones,</w:t>
      </w:r>
    </w:p>
    <w:p w14:paraId="661246B0" w14:textId="2914F5E1" w:rsidR="000E7AA6" w:rsidRPr="00405518" w:rsidRDefault="0066458A" w:rsidP="000E7AA6">
      <w:pPr>
        <w:jc w:val="center"/>
        <w:rPr>
          <w:rFonts w:ascii="Century Gothic" w:hAnsi="Century Gothic"/>
          <w:b/>
          <w:bCs/>
        </w:rPr>
      </w:pPr>
      <w:r w:rsidRPr="00405518">
        <w:rPr>
          <w:rFonts w:ascii="Century Gothic" w:hAnsi="Century Gothic"/>
          <w:b/>
          <w:bCs/>
        </w:rPr>
        <w:t>RESUELVE</w:t>
      </w:r>
    </w:p>
    <w:p w14:paraId="6503C1D2" w14:textId="30054804" w:rsidR="000E7AA6" w:rsidRPr="00405518" w:rsidRDefault="0066458A" w:rsidP="008C0888">
      <w:pPr>
        <w:jc w:val="both"/>
        <w:rPr>
          <w:rFonts w:ascii="Century Gothic" w:hAnsi="Century Gothic"/>
        </w:rPr>
      </w:pPr>
      <w:r w:rsidRPr="00405518">
        <w:rPr>
          <w:rFonts w:ascii="Century Gothic" w:hAnsi="Century Gothic"/>
          <w:b/>
          <w:bCs/>
        </w:rPr>
        <w:t>Artículo Primero</w:t>
      </w:r>
      <w:r w:rsidRPr="00405518">
        <w:rPr>
          <w:rFonts w:ascii="Century Gothic" w:hAnsi="Century Gothic"/>
        </w:rPr>
        <w:t xml:space="preserve">.- </w:t>
      </w:r>
      <w:r w:rsidR="00405518" w:rsidRPr="00405518">
        <w:rPr>
          <w:rFonts w:ascii="Century Gothic" w:hAnsi="Century Gothic"/>
        </w:rPr>
        <w:t xml:space="preserve">Convocar a reunión </w:t>
      </w:r>
      <w:r w:rsidR="00545C44" w:rsidRPr="00405518">
        <w:rPr>
          <w:rFonts w:ascii="Century Gothic" w:hAnsi="Century Gothic"/>
        </w:rPr>
        <w:t xml:space="preserve">de asamblea </w:t>
      </w:r>
      <w:r w:rsidR="00545C44">
        <w:rPr>
          <w:rFonts w:ascii="Century Gothic" w:hAnsi="Century Gothic"/>
        </w:rPr>
        <w:t>Extra</w:t>
      </w:r>
      <w:r w:rsidR="00405518" w:rsidRPr="00405518">
        <w:rPr>
          <w:rFonts w:ascii="Century Gothic" w:hAnsi="Century Gothic"/>
        </w:rPr>
        <w:t xml:space="preserve">ordinaria de afiliados para el día </w:t>
      </w:r>
      <w:r w:rsidR="00405518" w:rsidRPr="00405518">
        <w:rPr>
          <w:rFonts w:ascii="Century Gothic" w:hAnsi="Century Gothic"/>
          <w:color w:val="FF0000"/>
        </w:rPr>
        <w:t>( x)</w:t>
      </w:r>
      <w:r w:rsidR="00405518" w:rsidRPr="00405518">
        <w:rPr>
          <w:rFonts w:ascii="Century Gothic" w:hAnsi="Century Gothic"/>
        </w:rPr>
        <w:t xml:space="preserve"> del mes de </w:t>
      </w:r>
      <w:r w:rsidR="00405518" w:rsidRPr="00405518">
        <w:rPr>
          <w:rFonts w:ascii="Century Gothic" w:hAnsi="Century Gothic"/>
          <w:color w:val="FF0000"/>
        </w:rPr>
        <w:t>( x)</w:t>
      </w:r>
      <w:r w:rsidR="00405518" w:rsidRPr="00405518">
        <w:rPr>
          <w:rFonts w:ascii="Century Gothic" w:hAnsi="Century Gothic"/>
        </w:rPr>
        <w:t xml:space="preserve"> del año </w:t>
      </w:r>
      <w:r w:rsidR="00405518" w:rsidRPr="00405518">
        <w:rPr>
          <w:rFonts w:ascii="Century Gothic" w:hAnsi="Century Gothic"/>
          <w:color w:val="FF0000"/>
        </w:rPr>
        <w:t>( x)</w:t>
      </w:r>
      <w:r w:rsidR="00405518" w:rsidRPr="00405518">
        <w:rPr>
          <w:rFonts w:ascii="Century Gothic" w:hAnsi="Century Gothic"/>
        </w:rPr>
        <w:t xml:space="preserve"> a la hora </w:t>
      </w:r>
      <w:r w:rsidR="00405518" w:rsidRPr="00405518">
        <w:rPr>
          <w:rFonts w:ascii="Century Gothic" w:hAnsi="Century Gothic"/>
          <w:color w:val="FF0000"/>
        </w:rPr>
        <w:t>( x)</w:t>
      </w:r>
      <w:r w:rsidR="00405518" w:rsidRPr="00405518">
        <w:rPr>
          <w:rFonts w:ascii="Century Gothic" w:hAnsi="Century Gothic"/>
        </w:rPr>
        <w:t xml:space="preserve"> en </w:t>
      </w:r>
      <w:r w:rsidR="00405518" w:rsidRPr="00405518">
        <w:rPr>
          <w:rFonts w:ascii="Century Gothic" w:hAnsi="Century Gothic"/>
          <w:color w:val="FF0000"/>
        </w:rPr>
        <w:t>(dirección del lugar donde se realizará la reunión teniendo en cuenta que debe coincidir con el domicilio del organismo deportivo)</w:t>
      </w:r>
      <w:r w:rsidR="00405518" w:rsidRPr="00405518">
        <w:rPr>
          <w:rFonts w:ascii="Century Gothic" w:hAnsi="Century Gothic"/>
        </w:rPr>
        <w:t xml:space="preserve">, ubicado en </w:t>
      </w:r>
      <w:r w:rsidR="00405518">
        <w:rPr>
          <w:rFonts w:ascii="Century Gothic" w:hAnsi="Century Gothic"/>
        </w:rPr>
        <w:t>el mu</w:t>
      </w:r>
      <w:r w:rsidR="00545C44">
        <w:rPr>
          <w:rFonts w:ascii="Century Gothic" w:hAnsi="Century Gothic"/>
        </w:rPr>
        <w:t>nicipio de Cajicá</w:t>
      </w:r>
      <w:r w:rsidR="00405518" w:rsidRPr="00405518">
        <w:rPr>
          <w:rFonts w:ascii="Century Gothic" w:hAnsi="Century Gothic"/>
        </w:rPr>
        <w:t>, Departamento de Cundinamarca.</w:t>
      </w:r>
    </w:p>
    <w:p w14:paraId="27842016" w14:textId="3D24694C" w:rsidR="000E7AA6" w:rsidRPr="00405518" w:rsidRDefault="0066458A" w:rsidP="008C0888">
      <w:pPr>
        <w:jc w:val="both"/>
        <w:rPr>
          <w:rFonts w:ascii="Century Gothic" w:hAnsi="Century Gothic"/>
        </w:rPr>
      </w:pPr>
      <w:r w:rsidRPr="00405518">
        <w:rPr>
          <w:rFonts w:ascii="Century Gothic" w:hAnsi="Century Gothic"/>
          <w:b/>
          <w:bCs/>
        </w:rPr>
        <w:t>Artículo Segundo.-</w:t>
      </w:r>
      <w:r w:rsidRPr="00405518">
        <w:rPr>
          <w:rFonts w:ascii="Century Gothic" w:hAnsi="Century Gothic"/>
        </w:rPr>
        <w:t xml:space="preserve"> El orden del día de la reunión </w:t>
      </w:r>
      <w:r w:rsidR="00545C44" w:rsidRPr="00405518">
        <w:rPr>
          <w:rFonts w:ascii="Century Gothic" w:hAnsi="Century Gothic"/>
        </w:rPr>
        <w:t xml:space="preserve">de Asamblea </w:t>
      </w:r>
      <w:r w:rsidRPr="00405518">
        <w:rPr>
          <w:rFonts w:ascii="Century Gothic" w:hAnsi="Century Gothic"/>
        </w:rPr>
        <w:t xml:space="preserve">Extraordinaria será el siguiente: </w:t>
      </w:r>
    </w:p>
    <w:p w14:paraId="7287555A" w14:textId="3D8FD52D" w:rsidR="000E7AA6" w:rsidRPr="00405518" w:rsidRDefault="0066458A" w:rsidP="008C0888">
      <w:pPr>
        <w:pStyle w:val="Prrafodelista"/>
        <w:numPr>
          <w:ilvl w:val="0"/>
          <w:numId w:val="3"/>
        </w:numPr>
        <w:jc w:val="both"/>
        <w:rPr>
          <w:rFonts w:ascii="Century Gothic" w:hAnsi="Century Gothic"/>
        </w:rPr>
      </w:pPr>
      <w:r w:rsidRPr="00405518">
        <w:rPr>
          <w:rFonts w:ascii="Century Gothic" w:hAnsi="Century Gothic"/>
        </w:rPr>
        <w:t>Llamado a lista</w:t>
      </w:r>
    </w:p>
    <w:p w14:paraId="231973A7" w14:textId="2094B9A5" w:rsidR="000E7AA6" w:rsidRPr="00405518" w:rsidRDefault="0066458A" w:rsidP="008C0888">
      <w:pPr>
        <w:pStyle w:val="Prrafodelista"/>
        <w:numPr>
          <w:ilvl w:val="0"/>
          <w:numId w:val="3"/>
        </w:numPr>
        <w:jc w:val="both"/>
        <w:rPr>
          <w:rFonts w:ascii="Century Gothic" w:hAnsi="Century Gothic"/>
        </w:rPr>
      </w:pPr>
      <w:r w:rsidRPr="00405518">
        <w:rPr>
          <w:rFonts w:ascii="Century Gothic" w:hAnsi="Century Gothic"/>
        </w:rPr>
        <w:t xml:space="preserve">Designación de comisión verificadora del quórum. </w:t>
      </w:r>
    </w:p>
    <w:p w14:paraId="383F4EDD" w14:textId="4F89633E" w:rsidR="000E7AA6" w:rsidRPr="00405518" w:rsidRDefault="0066458A" w:rsidP="008C0888">
      <w:pPr>
        <w:pStyle w:val="Prrafodelista"/>
        <w:numPr>
          <w:ilvl w:val="0"/>
          <w:numId w:val="3"/>
        </w:numPr>
        <w:jc w:val="both"/>
        <w:rPr>
          <w:rFonts w:ascii="Century Gothic" w:hAnsi="Century Gothic"/>
        </w:rPr>
      </w:pPr>
      <w:r w:rsidRPr="00405518">
        <w:rPr>
          <w:rFonts w:ascii="Century Gothic" w:hAnsi="Century Gothic"/>
        </w:rPr>
        <w:t xml:space="preserve">Verificación del quórum e instalación. </w:t>
      </w:r>
    </w:p>
    <w:p w14:paraId="63D0EAF6" w14:textId="60FD3D77" w:rsidR="000E7AA6" w:rsidRPr="00405518" w:rsidRDefault="0066458A" w:rsidP="008C0888">
      <w:pPr>
        <w:pStyle w:val="Prrafodelista"/>
        <w:numPr>
          <w:ilvl w:val="0"/>
          <w:numId w:val="3"/>
        </w:numPr>
        <w:jc w:val="both"/>
        <w:rPr>
          <w:rFonts w:ascii="Century Gothic" w:hAnsi="Century Gothic"/>
        </w:rPr>
      </w:pPr>
      <w:r w:rsidRPr="00405518">
        <w:rPr>
          <w:rFonts w:ascii="Century Gothic" w:hAnsi="Century Gothic"/>
        </w:rPr>
        <w:t xml:space="preserve">Designación de comisión aprobadora del acta. </w:t>
      </w:r>
    </w:p>
    <w:p w14:paraId="12D24CFE" w14:textId="51C2F3AB" w:rsidR="000E7AA6" w:rsidRPr="00405518" w:rsidRDefault="0066458A" w:rsidP="008C0888">
      <w:pPr>
        <w:pStyle w:val="Prrafodelista"/>
        <w:numPr>
          <w:ilvl w:val="0"/>
          <w:numId w:val="3"/>
        </w:numPr>
        <w:jc w:val="both"/>
        <w:rPr>
          <w:rFonts w:ascii="Century Gothic" w:hAnsi="Century Gothic"/>
        </w:rPr>
      </w:pPr>
      <w:r w:rsidRPr="00405518">
        <w:rPr>
          <w:rFonts w:ascii="Century Gothic" w:hAnsi="Century Gothic"/>
        </w:rPr>
        <w:t xml:space="preserve">Designación de comisión escrutadora. </w:t>
      </w:r>
    </w:p>
    <w:p w14:paraId="44A344F4" w14:textId="7D981840" w:rsidR="000E7AA6" w:rsidRDefault="0066458A" w:rsidP="008C0888">
      <w:pPr>
        <w:pStyle w:val="Prrafodelista"/>
        <w:numPr>
          <w:ilvl w:val="0"/>
          <w:numId w:val="3"/>
        </w:numPr>
        <w:jc w:val="both"/>
        <w:rPr>
          <w:rFonts w:ascii="Century Gothic" w:hAnsi="Century Gothic"/>
          <w:color w:val="FF0000"/>
        </w:rPr>
      </w:pPr>
      <w:r w:rsidRPr="0000334E">
        <w:rPr>
          <w:rFonts w:ascii="Century Gothic" w:hAnsi="Century Gothic"/>
          <w:color w:val="FF0000"/>
        </w:rPr>
        <w:t>(</w:t>
      </w:r>
      <w:r w:rsidR="000E7AA6" w:rsidRPr="0000334E">
        <w:rPr>
          <w:rFonts w:ascii="Century Gothic" w:hAnsi="Century Gothic"/>
          <w:color w:val="FF0000"/>
        </w:rPr>
        <w:t>Título</w:t>
      </w:r>
      <w:r w:rsidRPr="0000334E">
        <w:rPr>
          <w:rFonts w:ascii="Century Gothic" w:hAnsi="Century Gothic"/>
          <w:color w:val="FF0000"/>
        </w:rPr>
        <w:t xml:space="preserve"> del tema a tratar) </w:t>
      </w:r>
    </w:p>
    <w:p w14:paraId="0E89C79A" w14:textId="66B5096F" w:rsidR="00545C44" w:rsidRPr="00545C44" w:rsidRDefault="00545C44" w:rsidP="00545C44">
      <w:pPr>
        <w:jc w:val="both"/>
        <w:rPr>
          <w:rFonts w:ascii="Century Gothic" w:hAnsi="Century Gothic"/>
          <w:color w:val="FF0000"/>
        </w:rPr>
      </w:pPr>
      <w:r w:rsidRPr="00405518">
        <w:rPr>
          <w:rFonts w:ascii="Century Gothic" w:hAnsi="Century Gothic"/>
          <w:i/>
          <w:iCs/>
          <w:color w:val="FF0000"/>
        </w:rPr>
        <w:t>NOTA: Recuerde que en</w:t>
      </w:r>
      <w:r>
        <w:rPr>
          <w:rFonts w:ascii="Century Gothic" w:hAnsi="Century Gothic"/>
          <w:i/>
          <w:iCs/>
          <w:color w:val="FF0000"/>
        </w:rPr>
        <w:t xml:space="preserve"> caso de convocar a una reunión extraordinaria </w:t>
      </w:r>
      <w:r w:rsidRPr="00405518">
        <w:rPr>
          <w:rFonts w:ascii="Century Gothic" w:hAnsi="Century Gothic"/>
          <w:i/>
          <w:iCs/>
          <w:color w:val="FF0000"/>
        </w:rPr>
        <w:t>se debe tener en cuenta la antelación</w:t>
      </w:r>
      <w:r w:rsidR="00CA740B">
        <w:rPr>
          <w:rFonts w:ascii="Century Gothic" w:hAnsi="Century Gothic"/>
          <w:i/>
          <w:iCs/>
          <w:color w:val="FF0000"/>
        </w:rPr>
        <w:t xml:space="preserve"> prevista</w:t>
      </w:r>
      <w:r w:rsidRPr="00405518">
        <w:rPr>
          <w:rFonts w:ascii="Century Gothic" w:hAnsi="Century Gothic"/>
          <w:i/>
          <w:iCs/>
          <w:color w:val="FF0000"/>
        </w:rPr>
        <w:t xml:space="preserve"> </w:t>
      </w:r>
      <w:r>
        <w:rPr>
          <w:rFonts w:ascii="Century Gothic" w:hAnsi="Century Gothic"/>
          <w:i/>
          <w:iCs/>
          <w:color w:val="FF0000"/>
        </w:rPr>
        <w:t>en los estatutos</w:t>
      </w:r>
      <w:r w:rsidR="00CA740B">
        <w:rPr>
          <w:rFonts w:ascii="Century Gothic" w:hAnsi="Century Gothic"/>
          <w:i/>
          <w:iCs/>
          <w:color w:val="FF0000"/>
        </w:rPr>
        <w:t xml:space="preserve"> y el quórum que corresponda  al punto a tratar. </w:t>
      </w:r>
      <w:r w:rsidR="00CA740B" w:rsidRPr="00545C44">
        <w:rPr>
          <w:rFonts w:ascii="Century Gothic" w:hAnsi="Century Gothic"/>
          <w:iCs/>
          <w:color w:val="FF0000"/>
        </w:rPr>
        <w:t>No debe incluirse el punto de proposiciones y varios</w:t>
      </w:r>
    </w:p>
    <w:p w14:paraId="36C142DB" w14:textId="77777777" w:rsidR="008C0888" w:rsidRPr="0000334E" w:rsidRDefault="0066458A" w:rsidP="008C0888">
      <w:pPr>
        <w:jc w:val="both"/>
        <w:rPr>
          <w:rFonts w:ascii="Century Gothic" w:hAnsi="Century Gothic"/>
          <w:color w:val="FF0000"/>
        </w:rPr>
      </w:pPr>
      <w:r w:rsidRPr="00405518">
        <w:rPr>
          <w:rFonts w:ascii="Century Gothic" w:hAnsi="Century Gothic"/>
          <w:b/>
          <w:bCs/>
        </w:rPr>
        <w:lastRenderedPageBreak/>
        <w:t>Artículo Tercero.-</w:t>
      </w:r>
      <w:r w:rsidRPr="00405518">
        <w:rPr>
          <w:rFonts w:ascii="Century Gothic" w:hAnsi="Century Gothic"/>
        </w:rPr>
        <w:t xml:space="preserve"> A la reunión podrán asistir con voz y voto los afiliados que se encuentren con afiliación vigente, a paz y salvo por todo concepto con </w:t>
      </w:r>
      <w:r w:rsidRPr="0000334E">
        <w:rPr>
          <w:rFonts w:ascii="Century Gothic" w:hAnsi="Century Gothic"/>
          <w:color w:val="FF0000"/>
        </w:rPr>
        <w:t xml:space="preserve">(nombre del organismo deportivo) </w:t>
      </w:r>
    </w:p>
    <w:p w14:paraId="098DA9AD" w14:textId="77777777" w:rsidR="008C0888" w:rsidRPr="00405518" w:rsidRDefault="0066458A" w:rsidP="008C0888">
      <w:pPr>
        <w:jc w:val="both"/>
        <w:rPr>
          <w:rFonts w:ascii="Century Gothic" w:hAnsi="Century Gothic"/>
        </w:rPr>
      </w:pPr>
      <w:r w:rsidRPr="00405518">
        <w:rPr>
          <w:rFonts w:ascii="Century Gothic" w:hAnsi="Century Gothic"/>
          <w:b/>
          <w:bCs/>
        </w:rPr>
        <w:t>Artículo Cuarto.-</w:t>
      </w:r>
      <w:r w:rsidRPr="00405518">
        <w:rPr>
          <w:rFonts w:ascii="Century Gothic" w:hAnsi="Century Gothic"/>
        </w:rPr>
        <w:t xml:space="preserve"> Cada afiliado podrá estar representado por un delegado, para lo cual deberá presentar la correspondiente </w:t>
      </w:r>
      <w:r w:rsidR="008C0888" w:rsidRPr="00405518">
        <w:rPr>
          <w:rFonts w:ascii="Century Gothic" w:hAnsi="Century Gothic"/>
        </w:rPr>
        <w:t>autorización</w:t>
      </w:r>
      <w:r w:rsidRPr="00405518">
        <w:rPr>
          <w:rFonts w:ascii="Century Gothic" w:hAnsi="Century Gothic"/>
        </w:rPr>
        <w:t xml:space="preserve"> firmada por el afiliado, cumpliendo con lo señalado en el artículo </w:t>
      </w:r>
      <w:r w:rsidRPr="0000334E">
        <w:rPr>
          <w:rFonts w:ascii="Century Gothic" w:hAnsi="Century Gothic"/>
          <w:color w:val="FF0000"/>
        </w:rPr>
        <w:t>(Número del artículo)</w:t>
      </w:r>
      <w:r w:rsidRPr="00405518">
        <w:rPr>
          <w:rFonts w:ascii="Century Gothic" w:hAnsi="Century Gothic"/>
        </w:rPr>
        <w:t xml:space="preserve"> de los estatutos del organismo deportivo. </w:t>
      </w:r>
    </w:p>
    <w:p w14:paraId="61530DA6" w14:textId="07F26FE4" w:rsidR="008C0888" w:rsidRPr="000B0BAC" w:rsidRDefault="0066458A" w:rsidP="008C0888">
      <w:pPr>
        <w:jc w:val="both"/>
        <w:rPr>
          <w:rFonts w:ascii="Century Gothic" w:hAnsi="Century Gothic"/>
          <w:color w:val="FF0000"/>
        </w:rPr>
      </w:pPr>
      <w:r w:rsidRPr="00405518">
        <w:rPr>
          <w:rFonts w:ascii="Century Gothic" w:hAnsi="Century Gothic"/>
          <w:b/>
          <w:bCs/>
        </w:rPr>
        <w:t>Artículo Quinto.-</w:t>
      </w:r>
      <w:r w:rsidRPr="00405518">
        <w:rPr>
          <w:rFonts w:ascii="Century Gothic" w:hAnsi="Century Gothic"/>
        </w:rPr>
        <w:t xml:space="preserve"> La presente resolución será enviada a los afiliados</w:t>
      </w:r>
      <w:r w:rsidR="008C0888" w:rsidRPr="00405518">
        <w:rPr>
          <w:rFonts w:ascii="Century Gothic" w:hAnsi="Century Gothic"/>
        </w:rPr>
        <w:t xml:space="preserve"> </w:t>
      </w:r>
      <w:r w:rsidRPr="00405518">
        <w:rPr>
          <w:rFonts w:ascii="Century Gothic" w:hAnsi="Century Gothic"/>
        </w:rPr>
        <w:t>y a las demás autoridades que prevean los estat</w:t>
      </w:r>
      <w:r w:rsidR="000B0BAC">
        <w:rPr>
          <w:rFonts w:ascii="Century Gothic" w:hAnsi="Century Gothic"/>
        </w:rPr>
        <w:t>utos,</w:t>
      </w:r>
      <w:r w:rsidRPr="00405518">
        <w:rPr>
          <w:rFonts w:ascii="Century Gothic" w:hAnsi="Century Gothic"/>
        </w:rPr>
        <w:t xml:space="preserve"> </w:t>
      </w:r>
      <w:r w:rsidR="000B0BAC" w:rsidRPr="00CA740B">
        <w:rPr>
          <w:rFonts w:ascii="Century Gothic" w:hAnsi="Century Gothic"/>
          <w:color w:val="000000"/>
        </w:rPr>
        <w:t xml:space="preserve">mediante los correos electrónicos registrados por cada uno de los afiliados. </w:t>
      </w:r>
      <w:r w:rsidR="000B0BAC" w:rsidRPr="00CA740B">
        <w:rPr>
          <w:rFonts w:ascii="Century Gothic" w:hAnsi="Century Gothic"/>
          <w:color w:val="FF0000"/>
        </w:rPr>
        <w:t>(adjuntar soporte de envió).</w:t>
      </w:r>
    </w:p>
    <w:p w14:paraId="4CA09925" w14:textId="77777777" w:rsidR="008C0888" w:rsidRDefault="0066458A" w:rsidP="008C0888">
      <w:pPr>
        <w:jc w:val="both"/>
        <w:rPr>
          <w:rFonts w:ascii="Century Gothic" w:hAnsi="Century Gothic"/>
        </w:rPr>
      </w:pPr>
      <w:r w:rsidRPr="00405518">
        <w:rPr>
          <w:rFonts w:ascii="Century Gothic" w:hAnsi="Century Gothic"/>
          <w:b/>
          <w:bCs/>
        </w:rPr>
        <w:t>Artículo Sexto.-</w:t>
      </w:r>
      <w:r w:rsidRPr="00405518">
        <w:rPr>
          <w:rFonts w:ascii="Century Gothic" w:hAnsi="Century Gothic"/>
        </w:rPr>
        <w:t xml:space="preserve"> La presente resolución rige a partir de la fecha de su expedición. Dado en la ciudad de ____________ a los ______________ días del mes de ______ del año ____. </w:t>
      </w:r>
    </w:p>
    <w:p w14:paraId="7261CAE3" w14:textId="77777777" w:rsidR="00FA328B" w:rsidRDefault="00FA328B" w:rsidP="008C0888">
      <w:pPr>
        <w:jc w:val="both"/>
        <w:rPr>
          <w:rFonts w:ascii="Century Gothic" w:hAnsi="Century Gothic"/>
        </w:rPr>
      </w:pPr>
    </w:p>
    <w:p w14:paraId="29C881CF" w14:textId="77777777" w:rsidR="00FA328B" w:rsidRPr="00DE31FF" w:rsidRDefault="00FA328B" w:rsidP="00FA328B">
      <w:pPr>
        <w:widowControl w:val="0"/>
        <w:autoSpaceDE w:val="0"/>
        <w:autoSpaceDN w:val="0"/>
        <w:adjustRightInd w:val="0"/>
        <w:jc w:val="both"/>
        <w:rPr>
          <w:rFonts w:ascii="Century Gothic" w:hAnsi="Century Gothic" w:cs="Times New Roman"/>
          <w:lang w:val="es-ES"/>
        </w:rPr>
      </w:pPr>
      <w:r w:rsidRPr="00DE31FF">
        <w:rPr>
          <w:rFonts w:ascii="Century Gothic" w:hAnsi="Century Gothic" w:cs="Times New Roman"/>
          <w:lang w:val="es-ES"/>
        </w:rPr>
        <w:t>NOTIFÍQUESE, COMUNÍQUESE Y CUMPLASE</w:t>
      </w:r>
    </w:p>
    <w:p w14:paraId="2CB152F6" w14:textId="77777777" w:rsidR="00FA328B" w:rsidRPr="00405518" w:rsidRDefault="00FA328B" w:rsidP="008C0888">
      <w:pPr>
        <w:jc w:val="both"/>
        <w:rPr>
          <w:rFonts w:ascii="Century Gothic" w:hAnsi="Century Gothic"/>
        </w:rPr>
      </w:pPr>
    </w:p>
    <w:p w14:paraId="7B329F3C" w14:textId="77777777" w:rsidR="0000334E" w:rsidRPr="00405518" w:rsidRDefault="0000334E" w:rsidP="0000334E">
      <w:pPr>
        <w:jc w:val="both"/>
        <w:rPr>
          <w:rFonts w:ascii="Century Gothic" w:hAnsi="Century Gothic"/>
        </w:rPr>
      </w:pPr>
      <w:r w:rsidRPr="00405518">
        <w:rPr>
          <w:rFonts w:ascii="Century Gothic" w:hAnsi="Century Gothic"/>
        </w:rPr>
        <w:t>_______________________________</w:t>
      </w:r>
      <w:r w:rsidRPr="00405518">
        <w:rPr>
          <w:rFonts w:ascii="Century Gothic" w:hAnsi="Century Gothic"/>
        </w:rPr>
        <w:tab/>
      </w:r>
      <w:r w:rsidRPr="00405518">
        <w:rPr>
          <w:rFonts w:ascii="Century Gothic" w:hAnsi="Century Gothic"/>
        </w:rPr>
        <w:tab/>
        <w:t xml:space="preserve"> _______________________________ </w:t>
      </w:r>
    </w:p>
    <w:p w14:paraId="6013B90E" w14:textId="77777777" w:rsidR="0000334E" w:rsidRPr="00405518" w:rsidRDefault="0000334E" w:rsidP="0000334E">
      <w:pPr>
        <w:jc w:val="both"/>
        <w:rPr>
          <w:rFonts w:ascii="Century Gothic" w:hAnsi="Century Gothic"/>
          <w:b/>
          <w:bCs/>
        </w:rPr>
      </w:pPr>
      <w:r w:rsidRPr="00405518">
        <w:rPr>
          <w:rFonts w:ascii="Century Gothic" w:hAnsi="Century Gothic"/>
          <w:b/>
          <w:bCs/>
        </w:rPr>
        <w:t xml:space="preserve">PRESIDENTE </w:t>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t xml:space="preserve">SECRETARIO </w:t>
      </w:r>
    </w:p>
    <w:p w14:paraId="6FAF3C74" w14:textId="77777777" w:rsidR="0000334E" w:rsidRDefault="0000334E" w:rsidP="0000334E">
      <w:pPr>
        <w:jc w:val="both"/>
        <w:rPr>
          <w:rFonts w:ascii="Century Gothic" w:hAnsi="Century Gothic"/>
          <w:color w:val="FF0000"/>
        </w:rPr>
      </w:pPr>
      <w:r w:rsidRPr="00405518">
        <w:rPr>
          <w:rFonts w:ascii="Century Gothic" w:hAnsi="Century Gothic"/>
          <w:color w:val="FF0000"/>
        </w:rPr>
        <w:t>Nombre y Cargo de quien Convoca y tener en cuenta si aplica el caso de ser Ad-hoc.</w:t>
      </w:r>
    </w:p>
    <w:p w14:paraId="30AF1D56" w14:textId="77777777" w:rsidR="0000334E" w:rsidRDefault="0000334E" w:rsidP="0000334E">
      <w:pPr>
        <w:jc w:val="both"/>
        <w:rPr>
          <w:rFonts w:ascii="Century Gothic" w:hAnsi="Century Gothic"/>
          <w:color w:val="FF0000"/>
        </w:rPr>
      </w:pPr>
    </w:p>
    <w:p w14:paraId="490534FF" w14:textId="77777777" w:rsidR="0000334E" w:rsidRDefault="0000334E" w:rsidP="0000334E">
      <w:pPr>
        <w:jc w:val="both"/>
        <w:rPr>
          <w:rFonts w:ascii="Century Gothic" w:hAnsi="Century Gothic"/>
          <w:color w:val="FF0000"/>
        </w:rPr>
      </w:pPr>
    </w:p>
    <w:p w14:paraId="67CF02C9" w14:textId="77777777" w:rsidR="0000334E" w:rsidRDefault="0000334E" w:rsidP="0000334E">
      <w:pPr>
        <w:jc w:val="both"/>
        <w:rPr>
          <w:rFonts w:ascii="Century Gothic" w:hAnsi="Century Gothic"/>
          <w:color w:val="FF0000"/>
        </w:rPr>
      </w:pPr>
    </w:p>
    <w:p w14:paraId="0BAAC54B" w14:textId="77777777" w:rsidR="0000334E" w:rsidRDefault="0000334E" w:rsidP="0000334E">
      <w:pPr>
        <w:jc w:val="both"/>
        <w:rPr>
          <w:rFonts w:ascii="Century Gothic" w:hAnsi="Century Gothic"/>
          <w:color w:val="FF0000"/>
        </w:rPr>
      </w:pPr>
    </w:p>
    <w:p w14:paraId="315F93C8" w14:textId="77777777" w:rsidR="0000334E" w:rsidRDefault="0000334E" w:rsidP="0000334E">
      <w:pPr>
        <w:jc w:val="both"/>
        <w:rPr>
          <w:rFonts w:ascii="Century Gothic" w:hAnsi="Century Gothic"/>
          <w:color w:val="FF0000"/>
        </w:rPr>
      </w:pPr>
    </w:p>
    <w:p w14:paraId="3AB528B6" w14:textId="77777777" w:rsidR="0000334E" w:rsidRDefault="0000334E" w:rsidP="0000334E">
      <w:pPr>
        <w:jc w:val="both"/>
        <w:rPr>
          <w:rFonts w:ascii="Century Gothic" w:hAnsi="Century Gothic"/>
          <w:color w:val="FF0000"/>
        </w:rPr>
      </w:pPr>
    </w:p>
    <w:p w14:paraId="52E7ABC7" w14:textId="77777777" w:rsidR="0000334E" w:rsidRDefault="0000334E" w:rsidP="0000334E">
      <w:pPr>
        <w:jc w:val="both"/>
        <w:rPr>
          <w:rFonts w:ascii="Century Gothic" w:hAnsi="Century Gothic"/>
          <w:color w:val="FF0000"/>
        </w:rPr>
      </w:pPr>
    </w:p>
    <w:p w14:paraId="1CB5CD15" w14:textId="77777777" w:rsidR="0000334E" w:rsidRDefault="0000334E" w:rsidP="0000334E">
      <w:pPr>
        <w:jc w:val="both"/>
        <w:rPr>
          <w:rFonts w:ascii="Century Gothic" w:hAnsi="Century Gothic"/>
          <w:color w:val="FF0000"/>
        </w:rPr>
      </w:pPr>
    </w:p>
    <w:p w14:paraId="058965AA" w14:textId="77777777" w:rsidR="0000334E" w:rsidRDefault="0000334E" w:rsidP="0000334E">
      <w:pPr>
        <w:jc w:val="both"/>
        <w:rPr>
          <w:rFonts w:ascii="Century Gothic" w:hAnsi="Century Gothic"/>
          <w:color w:val="FF0000"/>
        </w:rPr>
      </w:pPr>
    </w:p>
    <w:p w14:paraId="030DE5BB" w14:textId="77777777" w:rsidR="0000334E" w:rsidRDefault="0000334E" w:rsidP="0000334E">
      <w:pPr>
        <w:jc w:val="both"/>
        <w:rPr>
          <w:rFonts w:ascii="Century Gothic" w:hAnsi="Century Gothic"/>
          <w:color w:val="FF0000"/>
        </w:rPr>
      </w:pPr>
    </w:p>
    <w:p w14:paraId="4732E889" w14:textId="77777777" w:rsidR="0000334E" w:rsidRDefault="0000334E" w:rsidP="0000334E">
      <w:pPr>
        <w:jc w:val="both"/>
        <w:rPr>
          <w:rFonts w:ascii="Century Gothic" w:hAnsi="Century Gothic"/>
          <w:color w:val="FF0000"/>
        </w:rPr>
      </w:pPr>
    </w:p>
    <w:p w14:paraId="070FB30E" w14:textId="77777777" w:rsidR="0000334E" w:rsidRDefault="0000334E" w:rsidP="0000334E">
      <w:pPr>
        <w:jc w:val="both"/>
        <w:rPr>
          <w:rFonts w:ascii="Century Gothic" w:hAnsi="Century Gothic"/>
          <w:color w:val="FF0000"/>
        </w:rPr>
      </w:pPr>
    </w:p>
    <w:p w14:paraId="0054DE0E" w14:textId="77777777" w:rsidR="0000334E" w:rsidRDefault="0000334E" w:rsidP="0000334E">
      <w:pPr>
        <w:jc w:val="both"/>
        <w:rPr>
          <w:rFonts w:ascii="Century Gothic" w:hAnsi="Century Gothic"/>
          <w:color w:val="FF0000"/>
        </w:rPr>
      </w:pPr>
    </w:p>
    <w:p w14:paraId="4D98FEDD" w14:textId="77777777" w:rsidR="0000334E" w:rsidRPr="00405518" w:rsidRDefault="0000334E" w:rsidP="0000334E">
      <w:pPr>
        <w:jc w:val="both"/>
        <w:rPr>
          <w:rFonts w:ascii="Century Gothic" w:hAnsi="Century Gothic"/>
          <w:color w:val="FF0000"/>
        </w:rPr>
      </w:pPr>
    </w:p>
    <w:p w14:paraId="5FFD54D0" w14:textId="77777777" w:rsidR="0000334E" w:rsidRPr="00405518" w:rsidRDefault="0000334E" w:rsidP="0000334E">
      <w:pPr>
        <w:jc w:val="center"/>
        <w:rPr>
          <w:rFonts w:ascii="Century Gothic" w:hAnsi="Century Gothic"/>
          <w:b/>
          <w:bCs/>
        </w:rPr>
      </w:pPr>
      <w:r w:rsidRPr="00405518">
        <w:rPr>
          <w:rFonts w:ascii="Century Gothic" w:hAnsi="Century Gothic"/>
          <w:b/>
          <w:bCs/>
        </w:rPr>
        <w:t>Resolución No______</w:t>
      </w:r>
    </w:p>
    <w:p w14:paraId="14AB9907" w14:textId="77777777" w:rsidR="0000334E" w:rsidRDefault="0000334E" w:rsidP="0000334E">
      <w:pPr>
        <w:jc w:val="center"/>
        <w:rPr>
          <w:rFonts w:ascii="Century Gothic" w:hAnsi="Century Gothic"/>
          <w:b/>
          <w:bCs/>
          <w:color w:val="FF0000"/>
        </w:rPr>
      </w:pPr>
      <w:r w:rsidRPr="00405518">
        <w:rPr>
          <w:rFonts w:ascii="Century Gothic" w:hAnsi="Century Gothic"/>
          <w:b/>
          <w:bCs/>
        </w:rPr>
        <w:t xml:space="preserve"> </w:t>
      </w:r>
      <w:r w:rsidRPr="00405518">
        <w:rPr>
          <w:rFonts w:ascii="Century Gothic" w:hAnsi="Century Gothic"/>
          <w:b/>
          <w:bCs/>
          <w:color w:val="FF0000"/>
        </w:rPr>
        <w:t>(Mes, día y año)</w:t>
      </w:r>
    </w:p>
    <w:p w14:paraId="0DDFF41A" w14:textId="77777777" w:rsidR="0000334E" w:rsidRPr="00405518" w:rsidRDefault="0000334E" w:rsidP="0000334E">
      <w:pPr>
        <w:jc w:val="center"/>
        <w:rPr>
          <w:rFonts w:ascii="Century Gothic" w:hAnsi="Century Gothic"/>
          <w:b/>
          <w:bCs/>
        </w:rPr>
      </w:pPr>
    </w:p>
    <w:p w14:paraId="2A5A1F1F" w14:textId="7934BF54" w:rsidR="008C0888" w:rsidRDefault="0000334E" w:rsidP="0000334E">
      <w:pPr>
        <w:rPr>
          <w:rFonts w:ascii="Century Gothic" w:hAnsi="Century Gothic"/>
          <w:b/>
          <w:bCs/>
        </w:rPr>
      </w:pPr>
      <w:r w:rsidRPr="00405518">
        <w:rPr>
          <w:rFonts w:ascii="Century Gothic" w:hAnsi="Century Gothic"/>
          <w:b/>
          <w:bCs/>
        </w:rPr>
        <w:t xml:space="preserve"> “</w:t>
      </w:r>
      <w:r w:rsidR="0066458A" w:rsidRPr="00405518">
        <w:rPr>
          <w:rFonts w:ascii="Century Gothic" w:hAnsi="Century Gothic"/>
          <w:b/>
          <w:bCs/>
        </w:rPr>
        <w:t xml:space="preserve">Por </w:t>
      </w:r>
      <w:r w:rsidRPr="00405518">
        <w:rPr>
          <w:rFonts w:ascii="Century Gothic" w:hAnsi="Century Gothic"/>
          <w:b/>
          <w:bCs/>
        </w:rPr>
        <w:t xml:space="preserve">La Cual Se Convoca A Reunión Extraordinaria Con Carácter De Ordinaria De Asamblea De Afiliados Al </w:t>
      </w:r>
      <w:r w:rsidRPr="0000334E">
        <w:rPr>
          <w:rFonts w:ascii="Century Gothic" w:hAnsi="Century Gothic"/>
          <w:b/>
          <w:bCs/>
          <w:color w:val="FF0000"/>
        </w:rPr>
        <w:t>(Nombre Del Organismo Deportivo)”</w:t>
      </w:r>
      <w:r w:rsidRPr="00405518">
        <w:rPr>
          <w:rFonts w:ascii="Century Gothic" w:hAnsi="Century Gothic"/>
          <w:b/>
          <w:bCs/>
        </w:rPr>
        <w:t xml:space="preserve"> </w:t>
      </w:r>
    </w:p>
    <w:p w14:paraId="47838A6C" w14:textId="77777777" w:rsidR="001A3FE8" w:rsidRPr="00CA740B" w:rsidRDefault="001A3FE8" w:rsidP="001A3FE8">
      <w:pPr>
        <w:spacing w:line="240" w:lineRule="auto"/>
        <w:jc w:val="center"/>
        <w:rPr>
          <w:rFonts w:ascii="Century Gothic" w:hAnsi="Century Gothic"/>
          <w:b/>
          <w:color w:val="000000"/>
        </w:rPr>
      </w:pPr>
      <w:r w:rsidRPr="00CA740B">
        <w:rPr>
          <w:rFonts w:ascii="Century Gothic" w:hAnsi="Century Gothic"/>
          <w:b/>
          <w:color w:val="000000"/>
        </w:rPr>
        <w:t xml:space="preserve">El </w:t>
      </w:r>
      <w:r w:rsidRPr="00CA740B">
        <w:rPr>
          <w:rFonts w:ascii="Century Gothic" w:hAnsi="Century Gothic"/>
          <w:b/>
          <w:color w:val="FF0000"/>
        </w:rPr>
        <w:t xml:space="preserve">presidente (o cargo de quién convoque) </w:t>
      </w:r>
      <w:r w:rsidRPr="00CA740B">
        <w:rPr>
          <w:rFonts w:ascii="Century Gothic" w:hAnsi="Century Gothic"/>
          <w:b/>
        </w:rPr>
        <w:t>del Club</w:t>
      </w:r>
      <w:r w:rsidRPr="00CA740B">
        <w:rPr>
          <w:rFonts w:ascii="Century Gothic" w:hAnsi="Century Gothic"/>
          <w:b/>
          <w:color w:val="FF0000"/>
        </w:rPr>
        <w:t xml:space="preserve">  XXXXXXXX</w:t>
      </w:r>
      <w:r w:rsidRPr="00CA740B">
        <w:rPr>
          <w:rFonts w:ascii="Century Gothic" w:hAnsi="Century Gothic"/>
          <w:b/>
          <w:color w:val="000000"/>
        </w:rPr>
        <w:t>, en ejercicio de sus facultades legales y en especial de las conferidas por la ley 181 de 1995, Decreto 1228 de 1995 y demás normas que regulen en materia y,</w:t>
      </w:r>
    </w:p>
    <w:p w14:paraId="55FC34D4" w14:textId="77777777" w:rsidR="001A3FE8" w:rsidRPr="00405518" w:rsidRDefault="001A3FE8" w:rsidP="0000334E">
      <w:pPr>
        <w:rPr>
          <w:rFonts w:ascii="Century Gothic" w:hAnsi="Century Gothic"/>
          <w:b/>
          <w:bCs/>
        </w:rPr>
      </w:pPr>
    </w:p>
    <w:p w14:paraId="734A385B" w14:textId="0160FB6A" w:rsidR="008C0888" w:rsidRPr="00405518" w:rsidRDefault="0066458A" w:rsidP="0000334E">
      <w:pPr>
        <w:jc w:val="center"/>
        <w:rPr>
          <w:rFonts w:ascii="Century Gothic" w:hAnsi="Century Gothic"/>
          <w:b/>
          <w:bCs/>
        </w:rPr>
      </w:pPr>
      <w:r w:rsidRPr="00405518">
        <w:rPr>
          <w:rFonts w:ascii="Century Gothic" w:hAnsi="Century Gothic"/>
          <w:b/>
          <w:bCs/>
        </w:rPr>
        <w:t>CONSIDERANDO</w:t>
      </w:r>
    </w:p>
    <w:p w14:paraId="0E32BABE" w14:textId="46163103" w:rsidR="008C0888" w:rsidRPr="00405518" w:rsidRDefault="0066458A" w:rsidP="008C0888">
      <w:pPr>
        <w:jc w:val="both"/>
        <w:rPr>
          <w:rFonts w:ascii="Century Gothic" w:hAnsi="Century Gothic"/>
        </w:rPr>
      </w:pPr>
      <w:r w:rsidRPr="00405518">
        <w:rPr>
          <w:rFonts w:ascii="Century Gothic" w:hAnsi="Century Gothic"/>
        </w:rPr>
        <w:t xml:space="preserve">Que por no haberse realizado la reunión </w:t>
      </w:r>
      <w:r w:rsidR="00545C44" w:rsidRPr="00405518">
        <w:rPr>
          <w:rFonts w:ascii="Century Gothic" w:hAnsi="Century Gothic"/>
        </w:rPr>
        <w:t xml:space="preserve">de asamblea </w:t>
      </w:r>
      <w:r w:rsidR="00545C44" w:rsidRPr="00545C44">
        <w:rPr>
          <w:rFonts w:ascii="Century Gothic" w:hAnsi="Century Gothic"/>
          <w:bCs/>
        </w:rPr>
        <w:t xml:space="preserve">extraordinaria con carácter de </w:t>
      </w:r>
      <w:r w:rsidRPr="00405518">
        <w:rPr>
          <w:rFonts w:ascii="Century Gothic" w:hAnsi="Century Gothic"/>
        </w:rPr>
        <w:t xml:space="preserve">ordinaria en la fecha </w:t>
      </w:r>
      <w:r w:rsidRPr="00545C44">
        <w:rPr>
          <w:rFonts w:ascii="Century Gothic" w:hAnsi="Century Gothic"/>
          <w:color w:val="FF0000"/>
        </w:rPr>
        <w:t>(o en la época)</w:t>
      </w:r>
      <w:r w:rsidRPr="00405518">
        <w:rPr>
          <w:rFonts w:ascii="Century Gothic" w:hAnsi="Century Gothic"/>
        </w:rPr>
        <w:t xml:space="preserve"> previsto en los estatutos es necesario convocar a una reunión </w:t>
      </w:r>
      <w:r w:rsidR="0000334E">
        <w:rPr>
          <w:rFonts w:ascii="Century Gothic" w:hAnsi="Century Gothic"/>
        </w:rPr>
        <w:t xml:space="preserve">de asamblea de afiliados </w:t>
      </w:r>
      <w:r w:rsidRPr="00405518">
        <w:rPr>
          <w:rFonts w:ascii="Century Gothic" w:hAnsi="Century Gothic"/>
        </w:rPr>
        <w:t xml:space="preserve">Extraordinaria con carácter de Ordinaria de Afiliados. Que en cumplimiento del artículo </w:t>
      </w:r>
      <w:r w:rsidRPr="0000334E">
        <w:rPr>
          <w:rFonts w:ascii="Century Gothic" w:hAnsi="Century Gothic"/>
          <w:color w:val="FF0000"/>
        </w:rPr>
        <w:t>(número del artículo de los estatutos que regula la convoc</w:t>
      </w:r>
      <w:r w:rsidR="005020CF">
        <w:rPr>
          <w:rFonts w:ascii="Century Gothic" w:hAnsi="Century Gothic"/>
          <w:color w:val="FF0000"/>
        </w:rPr>
        <w:t xml:space="preserve">atoria a reunión </w:t>
      </w:r>
      <w:r w:rsidRPr="0000334E">
        <w:rPr>
          <w:rFonts w:ascii="Century Gothic" w:hAnsi="Century Gothic"/>
          <w:color w:val="FF0000"/>
        </w:rPr>
        <w:t>de asamblea)</w:t>
      </w:r>
      <w:r w:rsidRPr="00405518">
        <w:rPr>
          <w:rFonts w:ascii="Century Gothic" w:hAnsi="Century Gothic"/>
        </w:rPr>
        <w:t xml:space="preserve"> el órgano de administración de </w:t>
      </w:r>
      <w:r w:rsidRPr="0000334E">
        <w:rPr>
          <w:rFonts w:ascii="Century Gothic" w:hAnsi="Century Gothic"/>
          <w:color w:val="FF0000"/>
        </w:rPr>
        <w:t>(nombre del organismo deportivo)</w:t>
      </w:r>
      <w:r w:rsidRPr="00405518">
        <w:rPr>
          <w:rFonts w:ascii="Century Gothic" w:hAnsi="Century Gothic"/>
        </w:rPr>
        <w:t xml:space="preserve">, </w:t>
      </w:r>
      <w:r w:rsidRPr="0000334E">
        <w:rPr>
          <w:rFonts w:ascii="Century Gothic" w:hAnsi="Century Gothic"/>
          <w:color w:val="FF0000"/>
        </w:rPr>
        <w:t>(o el Presidente en caso de así establecerlo los estatutos)</w:t>
      </w:r>
      <w:r w:rsidRPr="00405518">
        <w:rPr>
          <w:rFonts w:ascii="Century Gothic" w:hAnsi="Century Gothic"/>
        </w:rPr>
        <w:t xml:space="preserve"> debe convocar a reunión </w:t>
      </w:r>
      <w:r w:rsidR="0000334E">
        <w:rPr>
          <w:rFonts w:ascii="Century Gothic" w:hAnsi="Century Gothic"/>
        </w:rPr>
        <w:t>de asamblea e</w:t>
      </w:r>
      <w:r w:rsidR="0000334E" w:rsidRPr="00405518">
        <w:rPr>
          <w:rFonts w:ascii="Century Gothic" w:hAnsi="Century Gothic"/>
        </w:rPr>
        <w:t>xtraordinaria con ca</w:t>
      </w:r>
      <w:r w:rsidR="0000334E">
        <w:rPr>
          <w:rFonts w:ascii="Century Gothic" w:hAnsi="Century Gothic"/>
        </w:rPr>
        <w:t>rácter de ordinaria</w:t>
      </w:r>
      <w:r w:rsidRPr="00405518">
        <w:rPr>
          <w:rFonts w:ascii="Century Gothic" w:hAnsi="Century Gothic"/>
        </w:rPr>
        <w:t xml:space="preserve"> de afiliados</w:t>
      </w:r>
      <w:r w:rsidR="008C0888" w:rsidRPr="00405518">
        <w:rPr>
          <w:rFonts w:ascii="Century Gothic" w:hAnsi="Century Gothic"/>
        </w:rPr>
        <w:t>. Teniendo en cuenta las anteriores consideraciones,</w:t>
      </w:r>
    </w:p>
    <w:p w14:paraId="72673366" w14:textId="77777777" w:rsidR="008C0888" w:rsidRPr="00405518" w:rsidRDefault="0066458A" w:rsidP="008C0888">
      <w:pPr>
        <w:jc w:val="both"/>
        <w:rPr>
          <w:rFonts w:ascii="Century Gothic" w:hAnsi="Century Gothic"/>
          <w:i/>
          <w:iCs/>
          <w:color w:val="FF0000"/>
        </w:rPr>
      </w:pPr>
      <w:r w:rsidRPr="00405518">
        <w:rPr>
          <w:rFonts w:ascii="Century Gothic" w:hAnsi="Century Gothic"/>
          <w:i/>
          <w:iCs/>
          <w:color w:val="FF0000"/>
        </w:rPr>
        <w:t>NOTA: Recuerde que en caso de convocar a una reunión extraordinaria con carácter de ordinaria de asamblea de afiliados se debe tener en cuenta la antelación prevista para la reunión ordinaria.</w:t>
      </w:r>
    </w:p>
    <w:p w14:paraId="42E2BB92" w14:textId="0F429A39" w:rsidR="008C0888" w:rsidRPr="00405518" w:rsidRDefault="0066458A" w:rsidP="008C0888">
      <w:pPr>
        <w:jc w:val="center"/>
        <w:rPr>
          <w:rFonts w:ascii="Century Gothic" w:hAnsi="Century Gothic"/>
          <w:b/>
          <w:bCs/>
        </w:rPr>
      </w:pPr>
      <w:r w:rsidRPr="00405518">
        <w:rPr>
          <w:rFonts w:ascii="Century Gothic" w:hAnsi="Century Gothic"/>
          <w:b/>
          <w:bCs/>
        </w:rPr>
        <w:t>RESUELVE</w:t>
      </w:r>
    </w:p>
    <w:p w14:paraId="24F99863" w14:textId="121F5665" w:rsidR="008C0888" w:rsidRPr="00405518" w:rsidRDefault="0066458A" w:rsidP="008C0888">
      <w:pPr>
        <w:jc w:val="both"/>
        <w:rPr>
          <w:rFonts w:ascii="Century Gothic" w:hAnsi="Century Gothic"/>
        </w:rPr>
      </w:pPr>
      <w:r w:rsidRPr="00405518">
        <w:rPr>
          <w:rFonts w:ascii="Century Gothic" w:hAnsi="Century Gothic"/>
          <w:b/>
          <w:bCs/>
        </w:rPr>
        <w:t>Artículo Primero.-</w:t>
      </w:r>
      <w:r w:rsidRPr="00405518">
        <w:rPr>
          <w:rFonts w:ascii="Century Gothic" w:hAnsi="Century Gothic"/>
        </w:rPr>
        <w:t xml:space="preserve"> </w:t>
      </w:r>
      <w:r w:rsidR="0000334E" w:rsidRPr="00405518">
        <w:rPr>
          <w:rFonts w:ascii="Century Gothic" w:hAnsi="Century Gothic"/>
        </w:rPr>
        <w:t xml:space="preserve">Convocar a reunión de asamblea </w:t>
      </w:r>
      <w:r w:rsidR="0000334E">
        <w:rPr>
          <w:rFonts w:ascii="Century Gothic" w:hAnsi="Century Gothic"/>
        </w:rPr>
        <w:t>Extraordinaria con C</w:t>
      </w:r>
      <w:r w:rsidR="0000334E" w:rsidRPr="00405518">
        <w:rPr>
          <w:rFonts w:ascii="Century Gothic" w:hAnsi="Century Gothic"/>
        </w:rPr>
        <w:t xml:space="preserve">arácter de Ordinaria de afiliados para el día </w:t>
      </w:r>
      <w:r w:rsidR="0000334E" w:rsidRPr="00405518">
        <w:rPr>
          <w:rFonts w:ascii="Century Gothic" w:hAnsi="Century Gothic"/>
          <w:color w:val="FF0000"/>
        </w:rPr>
        <w:t>( x)</w:t>
      </w:r>
      <w:r w:rsidR="0000334E" w:rsidRPr="00405518">
        <w:rPr>
          <w:rFonts w:ascii="Century Gothic" w:hAnsi="Century Gothic"/>
        </w:rPr>
        <w:t xml:space="preserve"> del mes de </w:t>
      </w:r>
      <w:r w:rsidR="0000334E" w:rsidRPr="00405518">
        <w:rPr>
          <w:rFonts w:ascii="Century Gothic" w:hAnsi="Century Gothic"/>
          <w:color w:val="FF0000"/>
        </w:rPr>
        <w:t>( x)</w:t>
      </w:r>
      <w:r w:rsidR="0000334E" w:rsidRPr="00405518">
        <w:rPr>
          <w:rFonts w:ascii="Century Gothic" w:hAnsi="Century Gothic"/>
        </w:rPr>
        <w:t xml:space="preserve"> del año </w:t>
      </w:r>
      <w:r w:rsidR="0000334E" w:rsidRPr="00405518">
        <w:rPr>
          <w:rFonts w:ascii="Century Gothic" w:hAnsi="Century Gothic"/>
          <w:color w:val="FF0000"/>
        </w:rPr>
        <w:t>( x)</w:t>
      </w:r>
      <w:r w:rsidR="0000334E" w:rsidRPr="00405518">
        <w:rPr>
          <w:rFonts w:ascii="Century Gothic" w:hAnsi="Century Gothic"/>
        </w:rPr>
        <w:t xml:space="preserve"> a la hora </w:t>
      </w:r>
      <w:r w:rsidR="0000334E" w:rsidRPr="00405518">
        <w:rPr>
          <w:rFonts w:ascii="Century Gothic" w:hAnsi="Century Gothic"/>
          <w:color w:val="FF0000"/>
        </w:rPr>
        <w:t>( x)</w:t>
      </w:r>
      <w:r w:rsidR="0000334E" w:rsidRPr="00405518">
        <w:rPr>
          <w:rFonts w:ascii="Century Gothic" w:hAnsi="Century Gothic"/>
        </w:rPr>
        <w:t xml:space="preserve"> en </w:t>
      </w:r>
      <w:r w:rsidR="0000334E" w:rsidRPr="00405518">
        <w:rPr>
          <w:rFonts w:ascii="Century Gothic" w:hAnsi="Century Gothic"/>
          <w:color w:val="FF0000"/>
        </w:rPr>
        <w:t>(dirección del lugar donde se realizará la reunión teniendo en cuenta que debe coincidir con el domicilio del organismo deportivo)</w:t>
      </w:r>
      <w:r w:rsidR="0000334E" w:rsidRPr="00405518">
        <w:rPr>
          <w:rFonts w:ascii="Century Gothic" w:hAnsi="Century Gothic"/>
        </w:rPr>
        <w:t xml:space="preserve">, ubicado en </w:t>
      </w:r>
      <w:r w:rsidR="0000334E">
        <w:rPr>
          <w:rFonts w:ascii="Century Gothic" w:hAnsi="Century Gothic"/>
        </w:rPr>
        <w:t>el municipio de Cajicá</w:t>
      </w:r>
      <w:r w:rsidR="0000334E" w:rsidRPr="00405518">
        <w:rPr>
          <w:rFonts w:ascii="Century Gothic" w:hAnsi="Century Gothic"/>
        </w:rPr>
        <w:t>, Departamento de Cundinamarca.</w:t>
      </w:r>
    </w:p>
    <w:p w14:paraId="436AB245" w14:textId="08E2A597" w:rsidR="008C0888" w:rsidRPr="00405518" w:rsidRDefault="0066458A" w:rsidP="008C0888">
      <w:pPr>
        <w:jc w:val="both"/>
        <w:rPr>
          <w:rFonts w:ascii="Century Gothic" w:hAnsi="Century Gothic"/>
        </w:rPr>
      </w:pPr>
      <w:r w:rsidRPr="00405518">
        <w:rPr>
          <w:rFonts w:ascii="Century Gothic" w:hAnsi="Century Gothic"/>
          <w:b/>
          <w:bCs/>
        </w:rPr>
        <w:t>Artículo Segundo.-</w:t>
      </w:r>
      <w:r w:rsidRPr="00405518">
        <w:rPr>
          <w:rFonts w:ascii="Century Gothic" w:hAnsi="Century Gothic"/>
        </w:rPr>
        <w:t xml:space="preserve"> El orden del día de la reunión de Asamblea</w:t>
      </w:r>
      <w:r w:rsidR="0000334E" w:rsidRPr="0000334E">
        <w:rPr>
          <w:rFonts w:ascii="Century Gothic" w:hAnsi="Century Gothic"/>
        </w:rPr>
        <w:t xml:space="preserve"> </w:t>
      </w:r>
      <w:r w:rsidR="0000334E" w:rsidRPr="00405518">
        <w:rPr>
          <w:rFonts w:ascii="Century Gothic" w:hAnsi="Century Gothic"/>
        </w:rPr>
        <w:t xml:space="preserve">Extraordinaria con carácter de Ordinaria </w:t>
      </w:r>
      <w:r w:rsidRPr="00405518">
        <w:rPr>
          <w:rFonts w:ascii="Century Gothic" w:hAnsi="Century Gothic"/>
        </w:rPr>
        <w:t xml:space="preserve">será el siguiente: </w:t>
      </w:r>
    </w:p>
    <w:p w14:paraId="524A4ADE"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olor w:val="000000"/>
        </w:rPr>
        <w:t>Llamado a lista, recepción y revisión de credenciales.</w:t>
      </w:r>
    </w:p>
    <w:p w14:paraId="07270CEE"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olor w:val="000000"/>
        </w:rPr>
        <w:t>Verificación de quórum e instalación.</w:t>
      </w:r>
    </w:p>
    <w:p w14:paraId="0027B79E"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olor w:val="000000"/>
        </w:rPr>
        <w:t>Lectura y aprobación del Acta de la Asamblea anterior.</w:t>
      </w:r>
    </w:p>
    <w:p w14:paraId="0EBBE1DF"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s="Arial"/>
        </w:rPr>
        <w:t xml:space="preserve">Análisis y aclaraciones a los informes de labores y de cuentas y balance, presentados por el </w:t>
      </w:r>
      <w:r w:rsidRPr="00234BD6">
        <w:rPr>
          <w:rFonts w:ascii="Century Gothic" w:hAnsi="Century Gothic" w:cs="Arial"/>
          <w:color w:val="FF0000"/>
        </w:rPr>
        <w:t xml:space="preserve">Órgano de Administración o Responsable, Representante legal del club </w:t>
      </w:r>
      <w:r w:rsidRPr="00234BD6">
        <w:rPr>
          <w:rFonts w:ascii="Century Gothic" w:hAnsi="Century Gothic" w:cs="Arial"/>
          <w:b/>
          <w:color w:val="FF0000"/>
        </w:rPr>
        <w:t>(según corresponda a la estructura del Órgano de Administración).</w:t>
      </w:r>
    </w:p>
    <w:p w14:paraId="58D4E7B3"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s="Arial"/>
        </w:rPr>
        <w:lastRenderedPageBreak/>
        <w:t xml:space="preserve">Análisis del informe del </w:t>
      </w:r>
      <w:r w:rsidRPr="00234BD6">
        <w:rPr>
          <w:rFonts w:ascii="Century Gothic" w:hAnsi="Century Gothic" w:cs="Arial"/>
          <w:color w:val="FF0000"/>
        </w:rPr>
        <w:t>Revisor Fiscal o fiscal</w:t>
      </w:r>
      <w:r w:rsidRPr="00234BD6">
        <w:rPr>
          <w:rFonts w:ascii="Century Gothic" w:hAnsi="Century Gothic" w:cs="Arial"/>
        </w:rPr>
        <w:t xml:space="preserve"> , aprobación o improbación del estado de cuentas y balance presentados por el Órgano de Administración.</w:t>
      </w:r>
    </w:p>
    <w:p w14:paraId="7AC9B55E"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s="Arial"/>
        </w:rPr>
        <w:t>Estudio y adopción de programas y presupuesto.</w:t>
      </w:r>
    </w:p>
    <w:p w14:paraId="273FC66B"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olor w:val="000000"/>
        </w:rPr>
        <w:t xml:space="preserve">Elección de </w:t>
      </w:r>
      <w:r w:rsidRPr="00234BD6">
        <w:rPr>
          <w:rFonts w:ascii="Century Gothic" w:hAnsi="Century Gothic"/>
          <w:color w:val="FF0000"/>
        </w:rPr>
        <w:t xml:space="preserve">Responsable o representante Legal o dignatarios del órgano de administración </w:t>
      </w:r>
      <w:r w:rsidRPr="00234BD6">
        <w:rPr>
          <w:rFonts w:ascii="Century Gothic" w:hAnsi="Century Gothic"/>
          <w:b/>
          <w:color w:val="FF0000"/>
        </w:rPr>
        <w:t>(como este en estatutos definido).</w:t>
      </w:r>
    </w:p>
    <w:p w14:paraId="54ABC6AB"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rPr>
        <w:t>Elección de miembros Órgano de de Control</w:t>
      </w:r>
      <w:r w:rsidRPr="00234BD6">
        <w:rPr>
          <w:rFonts w:ascii="Century Gothic" w:hAnsi="Century Gothic"/>
          <w:color w:val="000000"/>
        </w:rPr>
        <w:t xml:space="preserve"> </w:t>
      </w:r>
      <w:r w:rsidRPr="00234BD6">
        <w:rPr>
          <w:rFonts w:ascii="Century Gothic" w:hAnsi="Century Gothic"/>
          <w:color w:val="FF0000"/>
        </w:rPr>
        <w:t xml:space="preserve">Revisor Fiscal o Fiscal </w:t>
      </w:r>
      <w:r w:rsidRPr="00234BD6">
        <w:rPr>
          <w:rFonts w:ascii="Century Gothic" w:hAnsi="Century Gothic"/>
          <w:b/>
          <w:color w:val="FF0000"/>
        </w:rPr>
        <w:t>(solo si a aplica)</w:t>
      </w:r>
    </w:p>
    <w:p w14:paraId="5CF1791E" w14:textId="77777777" w:rsidR="0000334E" w:rsidRPr="00234BD6" w:rsidRDefault="0000334E" w:rsidP="0000334E">
      <w:pPr>
        <w:pStyle w:val="Prrafodelista"/>
        <w:numPr>
          <w:ilvl w:val="0"/>
          <w:numId w:val="6"/>
        </w:numPr>
        <w:spacing w:after="0" w:line="240" w:lineRule="auto"/>
        <w:jc w:val="both"/>
        <w:rPr>
          <w:rFonts w:ascii="Century Gothic" w:hAnsi="Century Gothic"/>
          <w:color w:val="000000"/>
        </w:rPr>
      </w:pPr>
      <w:r w:rsidRPr="00234BD6">
        <w:rPr>
          <w:rFonts w:ascii="Century Gothic" w:hAnsi="Century Gothic"/>
          <w:color w:val="000000"/>
        </w:rPr>
        <w:t xml:space="preserve">Elección y de dos (2) miembros del Órgano de Disciplina. </w:t>
      </w:r>
    </w:p>
    <w:p w14:paraId="0CA683FD" w14:textId="77777777" w:rsidR="0000334E" w:rsidRPr="00405518" w:rsidRDefault="0000334E" w:rsidP="0000334E">
      <w:pPr>
        <w:spacing w:after="0" w:line="240" w:lineRule="auto"/>
        <w:jc w:val="both"/>
        <w:rPr>
          <w:rFonts w:ascii="Century Gothic" w:hAnsi="Century Gothic"/>
          <w:color w:val="FF0000"/>
        </w:rPr>
      </w:pPr>
    </w:p>
    <w:p w14:paraId="6B7241DF" w14:textId="7E48E744" w:rsidR="0000334E" w:rsidRPr="00545C44" w:rsidRDefault="0000334E" w:rsidP="0000334E">
      <w:pPr>
        <w:spacing w:line="240" w:lineRule="auto"/>
        <w:jc w:val="both"/>
        <w:rPr>
          <w:rFonts w:ascii="Century Gothic" w:hAnsi="Century Gothic"/>
          <w:iCs/>
          <w:color w:val="FF0000"/>
        </w:rPr>
      </w:pPr>
      <w:r w:rsidRPr="00545C44">
        <w:rPr>
          <w:rFonts w:ascii="Century Gothic" w:hAnsi="Century Gothic"/>
          <w:iCs/>
          <w:color w:val="FF0000"/>
        </w:rPr>
        <w:t>NOTA: El orden del día se debe ajustar a lo previsto en los estatutos del respectivo organismo deportivo.</w:t>
      </w:r>
      <w:r w:rsidR="00545C44">
        <w:rPr>
          <w:rFonts w:ascii="Century Gothic" w:hAnsi="Century Gothic"/>
          <w:iCs/>
          <w:color w:val="FF0000"/>
        </w:rPr>
        <w:t xml:space="preserve"> </w:t>
      </w:r>
      <w:r w:rsidRPr="00545C44">
        <w:rPr>
          <w:rFonts w:ascii="Century Gothic" w:hAnsi="Century Gothic"/>
          <w:iCs/>
          <w:color w:val="FF0000"/>
        </w:rPr>
        <w:t>Los numerales 7, 8 y 9 se incluirán cuando corresponda.</w:t>
      </w:r>
      <w:r w:rsidR="00CA740B">
        <w:rPr>
          <w:rFonts w:ascii="Century Gothic" w:hAnsi="Century Gothic"/>
          <w:iCs/>
          <w:color w:val="FF0000"/>
        </w:rPr>
        <w:t xml:space="preserve"> </w:t>
      </w:r>
      <w:r w:rsidR="0066458A" w:rsidRPr="00545C44">
        <w:rPr>
          <w:rFonts w:ascii="Century Gothic" w:hAnsi="Century Gothic"/>
          <w:iCs/>
          <w:color w:val="FF0000"/>
        </w:rPr>
        <w:t>No debe incluirse el punto de proposiciones y varios</w:t>
      </w:r>
      <w:r w:rsidR="0066458A" w:rsidRPr="00545C44">
        <w:rPr>
          <w:rFonts w:ascii="Century Gothic" w:hAnsi="Century Gothic"/>
        </w:rPr>
        <w:t xml:space="preserve"> </w:t>
      </w:r>
    </w:p>
    <w:p w14:paraId="1058A7D7" w14:textId="77777777" w:rsidR="0000334E" w:rsidRDefault="0000334E" w:rsidP="008C0888">
      <w:pPr>
        <w:jc w:val="both"/>
        <w:rPr>
          <w:rFonts w:ascii="Century Gothic" w:hAnsi="Century Gothic"/>
        </w:rPr>
      </w:pPr>
    </w:p>
    <w:p w14:paraId="1D3A6628" w14:textId="1955EC58" w:rsidR="008C0888" w:rsidRPr="0000334E" w:rsidRDefault="0066458A" w:rsidP="008C0888">
      <w:pPr>
        <w:jc w:val="both"/>
        <w:rPr>
          <w:rFonts w:ascii="Century Gothic" w:hAnsi="Century Gothic"/>
          <w:i/>
          <w:iCs/>
          <w:color w:val="FF0000"/>
        </w:rPr>
      </w:pPr>
      <w:r w:rsidRPr="00405518">
        <w:rPr>
          <w:rFonts w:ascii="Century Gothic" w:hAnsi="Century Gothic"/>
          <w:b/>
          <w:bCs/>
        </w:rPr>
        <w:t>Artículo Tercero.-</w:t>
      </w:r>
      <w:r w:rsidRPr="00405518">
        <w:rPr>
          <w:rFonts w:ascii="Century Gothic" w:hAnsi="Century Gothic"/>
        </w:rPr>
        <w:t xml:space="preserve"> A la presente convocatoria anexarán los informes de </w:t>
      </w:r>
      <w:r w:rsidR="008C0888" w:rsidRPr="00405518">
        <w:rPr>
          <w:rFonts w:ascii="Century Gothic" w:hAnsi="Century Gothic"/>
        </w:rPr>
        <w:t>gestión</w:t>
      </w:r>
      <w:r w:rsidRPr="00405518">
        <w:rPr>
          <w:rFonts w:ascii="Century Gothic" w:hAnsi="Century Gothic"/>
        </w:rPr>
        <w:t xml:space="preserve">, los estados financieros, copia del Acta de la última reunión de Asamblea, los proyectos de los programas de actividades y de presupuesto del siguiente ejercicio y toda la información sobre los asuntos que deban tratarse y resolver en la Asamblea, siguiendo lo dispuesto en el parágrafo del artículo </w:t>
      </w:r>
      <w:r w:rsidRPr="00545C44">
        <w:rPr>
          <w:rFonts w:ascii="Century Gothic" w:hAnsi="Century Gothic"/>
          <w:color w:val="FF0000"/>
        </w:rPr>
        <w:t>(número del artículo)</w:t>
      </w:r>
      <w:r w:rsidRPr="00405518">
        <w:rPr>
          <w:rFonts w:ascii="Century Gothic" w:hAnsi="Century Gothic"/>
        </w:rPr>
        <w:t xml:space="preserve"> de los estatutos. </w:t>
      </w:r>
    </w:p>
    <w:p w14:paraId="6614C8BA" w14:textId="0F3FA3C2" w:rsidR="008C0888" w:rsidRPr="00405518" w:rsidRDefault="0066458A" w:rsidP="008C0888">
      <w:pPr>
        <w:jc w:val="both"/>
        <w:rPr>
          <w:rFonts w:ascii="Century Gothic" w:hAnsi="Century Gothic"/>
        </w:rPr>
      </w:pPr>
      <w:r w:rsidRPr="00405518">
        <w:rPr>
          <w:rFonts w:ascii="Century Gothic" w:hAnsi="Century Gothic"/>
          <w:b/>
          <w:bCs/>
        </w:rPr>
        <w:t>Artículo Cuarto.-</w:t>
      </w:r>
      <w:r w:rsidRPr="00405518">
        <w:rPr>
          <w:rFonts w:ascii="Century Gothic" w:hAnsi="Century Gothic"/>
        </w:rPr>
        <w:t xml:space="preserve"> A la reunión podrán asistir con voz y voto los afiliados</w:t>
      </w:r>
      <w:r w:rsidR="008C0888" w:rsidRPr="00405518">
        <w:rPr>
          <w:rFonts w:ascii="Century Gothic" w:hAnsi="Century Gothic"/>
        </w:rPr>
        <w:t xml:space="preserve">, </w:t>
      </w:r>
      <w:r w:rsidRPr="00405518">
        <w:rPr>
          <w:rFonts w:ascii="Century Gothic" w:hAnsi="Century Gothic"/>
        </w:rPr>
        <w:t xml:space="preserve">a paz y salvo por todo concepto con </w:t>
      </w:r>
      <w:r w:rsidRPr="00545C44">
        <w:rPr>
          <w:rFonts w:ascii="Century Gothic" w:hAnsi="Century Gothic"/>
          <w:color w:val="FF0000"/>
        </w:rPr>
        <w:t>(nombre del organismo deportivo)</w:t>
      </w:r>
      <w:r w:rsidR="00207DC9" w:rsidRPr="00545C44">
        <w:rPr>
          <w:rFonts w:ascii="Century Gothic" w:hAnsi="Century Gothic"/>
          <w:color w:val="FF0000"/>
        </w:rPr>
        <w:t>.</w:t>
      </w:r>
    </w:p>
    <w:p w14:paraId="56DCF9B6" w14:textId="238573FA" w:rsidR="00207DC9" w:rsidRPr="00405518" w:rsidRDefault="0066458A" w:rsidP="008C0888">
      <w:pPr>
        <w:jc w:val="both"/>
        <w:rPr>
          <w:rFonts w:ascii="Century Gothic" w:hAnsi="Century Gothic"/>
        </w:rPr>
      </w:pPr>
      <w:r w:rsidRPr="00405518">
        <w:rPr>
          <w:rFonts w:ascii="Century Gothic" w:hAnsi="Century Gothic"/>
          <w:b/>
          <w:bCs/>
        </w:rPr>
        <w:t>Artículo Quinto.-</w:t>
      </w:r>
      <w:r w:rsidRPr="00405518">
        <w:rPr>
          <w:rFonts w:ascii="Century Gothic" w:hAnsi="Century Gothic"/>
        </w:rPr>
        <w:t xml:space="preserve"> Cada afiliado podrá estar representado por un delegado, para lo cual deberá presentar la correspondiente </w:t>
      </w:r>
      <w:r w:rsidR="00207DC9" w:rsidRPr="00405518">
        <w:rPr>
          <w:rFonts w:ascii="Century Gothic" w:hAnsi="Century Gothic"/>
        </w:rPr>
        <w:t>autorización</w:t>
      </w:r>
      <w:r w:rsidRPr="00405518">
        <w:rPr>
          <w:rFonts w:ascii="Century Gothic" w:hAnsi="Century Gothic"/>
        </w:rPr>
        <w:t xml:space="preserve"> firmada por el afiliado</w:t>
      </w:r>
      <w:r w:rsidR="00207DC9" w:rsidRPr="00405518">
        <w:rPr>
          <w:rFonts w:ascii="Century Gothic" w:hAnsi="Century Gothic"/>
        </w:rPr>
        <w:t>,</w:t>
      </w:r>
      <w:r w:rsidRPr="00405518">
        <w:rPr>
          <w:rFonts w:ascii="Century Gothic" w:hAnsi="Century Gothic"/>
        </w:rPr>
        <w:t xml:space="preserve"> cumpliendo con lo señalado en el artículo </w:t>
      </w:r>
      <w:r w:rsidRPr="00545C44">
        <w:rPr>
          <w:rFonts w:ascii="Century Gothic" w:hAnsi="Century Gothic"/>
          <w:color w:val="FF0000"/>
        </w:rPr>
        <w:t>(Número del artículo)</w:t>
      </w:r>
      <w:r w:rsidRPr="00405518">
        <w:rPr>
          <w:rFonts w:ascii="Century Gothic" w:hAnsi="Century Gothic"/>
        </w:rPr>
        <w:t xml:space="preserve"> de los estatutos del organismo deportivo. </w:t>
      </w:r>
    </w:p>
    <w:p w14:paraId="2581B8EC" w14:textId="7AC10A9C" w:rsidR="000B0BAC" w:rsidRPr="005020CF" w:rsidRDefault="00207DC9" w:rsidP="000B0BAC">
      <w:pPr>
        <w:jc w:val="both"/>
        <w:rPr>
          <w:rFonts w:ascii="Century Gothic" w:hAnsi="Century Gothic"/>
          <w:color w:val="FF0000"/>
        </w:rPr>
      </w:pPr>
      <w:r w:rsidRPr="00405518">
        <w:rPr>
          <w:rFonts w:ascii="Century Gothic" w:hAnsi="Century Gothic"/>
          <w:b/>
          <w:bCs/>
        </w:rPr>
        <w:t>Artículo Sexto. -</w:t>
      </w:r>
      <w:r w:rsidRPr="00405518">
        <w:rPr>
          <w:rFonts w:ascii="Century Gothic" w:hAnsi="Century Gothic"/>
        </w:rPr>
        <w:t xml:space="preserve"> La presente resolución será enviada a los afiliados y a las demás autori</w:t>
      </w:r>
      <w:r w:rsidR="000B0BAC">
        <w:rPr>
          <w:rFonts w:ascii="Century Gothic" w:hAnsi="Century Gothic"/>
        </w:rPr>
        <w:t>dades que prevean los estatutos,</w:t>
      </w:r>
      <w:r w:rsidRPr="00405518">
        <w:rPr>
          <w:rFonts w:ascii="Century Gothic" w:hAnsi="Century Gothic"/>
        </w:rPr>
        <w:t xml:space="preserve"> </w:t>
      </w:r>
      <w:r w:rsidR="000B0BAC" w:rsidRPr="00CA740B">
        <w:rPr>
          <w:rFonts w:ascii="Century Gothic" w:hAnsi="Century Gothic"/>
          <w:color w:val="000000"/>
        </w:rPr>
        <w:t xml:space="preserve">mediante los correos electrónicos registrados por cada uno de los afiliados. </w:t>
      </w:r>
      <w:r w:rsidR="000B0BAC" w:rsidRPr="00CA740B">
        <w:rPr>
          <w:rFonts w:ascii="Century Gothic" w:hAnsi="Century Gothic"/>
          <w:color w:val="FF0000"/>
        </w:rPr>
        <w:t>(adjuntar soporte de envió).</w:t>
      </w:r>
    </w:p>
    <w:p w14:paraId="267CCEFD" w14:textId="6BD40060" w:rsidR="00207DC9" w:rsidRPr="00405518" w:rsidRDefault="00207DC9" w:rsidP="00207DC9">
      <w:pPr>
        <w:jc w:val="both"/>
        <w:rPr>
          <w:rFonts w:ascii="Century Gothic" w:hAnsi="Century Gothic"/>
        </w:rPr>
      </w:pPr>
    </w:p>
    <w:p w14:paraId="53CF2F50" w14:textId="2709E440" w:rsidR="008C0888" w:rsidRPr="00405518" w:rsidRDefault="0066458A" w:rsidP="008C0888">
      <w:pPr>
        <w:jc w:val="both"/>
        <w:rPr>
          <w:rFonts w:ascii="Century Gothic" w:hAnsi="Century Gothic"/>
        </w:rPr>
      </w:pPr>
      <w:r w:rsidRPr="00405518">
        <w:rPr>
          <w:rFonts w:ascii="Century Gothic" w:hAnsi="Century Gothic"/>
          <w:b/>
          <w:bCs/>
        </w:rPr>
        <w:t xml:space="preserve"> Artículo </w:t>
      </w:r>
      <w:r w:rsidR="00207DC9" w:rsidRPr="00405518">
        <w:rPr>
          <w:rFonts w:ascii="Century Gothic" w:hAnsi="Century Gothic"/>
          <w:b/>
          <w:bCs/>
        </w:rPr>
        <w:t>Séptimo. -</w:t>
      </w:r>
      <w:r w:rsidRPr="00405518">
        <w:rPr>
          <w:rFonts w:ascii="Century Gothic" w:hAnsi="Century Gothic"/>
        </w:rPr>
        <w:t xml:space="preserve"> La presente resolución rige a partir de la fecha de su expedición. Dado en la ciudad de ____________ a los ______________ días del mes de ______ del año ____. </w:t>
      </w:r>
    </w:p>
    <w:p w14:paraId="116E17D8" w14:textId="77777777" w:rsidR="008C0888" w:rsidRDefault="008C0888" w:rsidP="008C0888">
      <w:pPr>
        <w:jc w:val="both"/>
        <w:rPr>
          <w:rFonts w:ascii="Century Gothic" w:hAnsi="Century Gothic"/>
        </w:rPr>
      </w:pPr>
    </w:p>
    <w:p w14:paraId="5494FAAE" w14:textId="77777777" w:rsidR="00FA328B" w:rsidRPr="00DE31FF" w:rsidRDefault="00FA328B" w:rsidP="00FA328B">
      <w:pPr>
        <w:widowControl w:val="0"/>
        <w:autoSpaceDE w:val="0"/>
        <w:autoSpaceDN w:val="0"/>
        <w:adjustRightInd w:val="0"/>
        <w:jc w:val="both"/>
        <w:rPr>
          <w:rFonts w:ascii="Century Gothic" w:hAnsi="Century Gothic" w:cs="Times New Roman"/>
          <w:lang w:val="es-ES"/>
        </w:rPr>
      </w:pPr>
      <w:r w:rsidRPr="00DE31FF">
        <w:rPr>
          <w:rFonts w:ascii="Century Gothic" w:hAnsi="Century Gothic" w:cs="Times New Roman"/>
          <w:lang w:val="es-ES"/>
        </w:rPr>
        <w:t>NOTIFÍQUESE, COMUNÍQUESE Y CUMPLASE</w:t>
      </w:r>
    </w:p>
    <w:p w14:paraId="52565202" w14:textId="77777777" w:rsidR="00FA328B" w:rsidRPr="00405518" w:rsidRDefault="00FA328B" w:rsidP="008C0888">
      <w:pPr>
        <w:jc w:val="both"/>
        <w:rPr>
          <w:rFonts w:ascii="Century Gothic" w:hAnsi="Century Gothic"/>
        </w:rPr>
      </w:pPr>
    </w:p>
    <w:p w14:paraId="6C225E24" w14:textId="77777777" w:rsidR="00545C44" w:rsidRPr="00405518" w:rsidRDefault="00545C44" w:rsidP="00545C44">
      <w:pPr>
        <w:jc w:val="both"/>
        <w:rPr>
          <w:rFonts w:ascii="Century Gothic" w:hAnsi="Century Gothic"/>
        </w:rPr>
      </w:pPr>
      <w:r w:rsidRPr="00405518">
        <w:rPr>
          <w:rFonts w:ascii="Century Gothic" w:hAnsi="Century Gothic"/>
        </w:rPr>
        <w:t>_______________________________</w:t>
      </w:r>
      <w:r w:rsidRPr="00405518">
        <w:rPr>
          <w:rFonts w:ascii="Century Gothic" w:hAnsi="Century Gothic"/>
        </w:rPr>
        <w:tab/>
      </w:r>
      <w:r w:rsidRPr="00405518">
        <w:rPr>
          <w:rFonts w:ascii="Century Gothic" w:hAnsi="Century Gothic"/>
        </w:rPr>
        <w:tab/>
        <w:t xml:space="preserve"> _______________________________ </w:t>
      </w:r>
    </w:p>
    <w:p w14:paraId="7D8285E2" w14:textId="77777777" w:rsidR="00545C44" w:rsidRPr="00405518" w:rsidRDefault="00545C44" w:rsidP="00545C44">
      <w:pPr>
        <w:jc w:val="both"/>
        <w:rPr>
          <w:rFonts w:ascii="Century Gothic" w:hAnsi="Century Gothic"/>
          <w:b/>
          <w:bCs/>
        </w:rPr>
      </w:pPr>
      <w:r w:rsidRPr="00405518">
        <w:rPr>
          <w:rFonts w:ascii="Century Gothic" w:hAnsi="Century Gothic"/>
          <w:b/>
          <w:bCs/>
        </w:rPr>
        <w:t xml:space="preserve">PRESIDENTE </w:t>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t xml:space="preserve">SECRETARIO </w:t>
      </w:r>
    </w:p>
    <w:p w14:paraId="13572438" w14:textId="26993A59" w:rsidR="00545C44" w:rsidRDefault="008D00A6" w:rsidP="00545C44">
      <w:pPr>
        <w:jc w:val="both"/>
        <w:rPr>
          <w:rFonts w:ascii="Century Gothic" w:hAnsi="Century Gothic"/>
          <w:color w:val="FF0000"/>
        </w:rPr>
      </w:pPr>
      <w:r>
        <w:rPr>
          <w:rFonts w:ascii="Century Gothic" w:hAnsi="Century Gothic"/>
          <w:color w:val="FF0000"/>
        </w:rPr>
        <w:t>Nombre y Cargo de quien Convoca.</w:t>
      </w:r>
    </w:p>
    <w:p w14:paraId="72A16AAF" w14:textId="77777777" w:rsidR="00B92F38" w:rsidRDefault="00B92F38" w:rsidP="00545C44">
      <w:pPr>
        <w:jc w:val="both"/>
        <w:rPr>
          <w:rFonts w:ascii="Century Gothic" w:hAnsi="Century Gothic"/>
        </w:rPr>
      </w:pPr>
    </w:p>
    <w:p w14:paraId="0AB5FC2C" w14:textId="77777777" w:rsidR="00CA740B" w:rsidRPr="00CA740B" w:rsidRDefault="00CA740B" w:rsidP="00CA740B">
      <w:pPr>
        <w:jc w:val="center"/>
        <w:rPr>
          <w:rFonts w:ascii="Century Gothic" w:hAnsi="Century Gothic"/>
          <w:color w:val="000000"/>
        </w:rPr>
      </w:pPr>
      <w:r w:rsidRPr="00CA740B">
        <w:rPr>
          <w:rFonts w:ascii="Century Gothic" w:hAnsi="Century Gothic"/>
          <w:color w:val="000000"/>
        </w:rPr>
        <w:t xml:space="preserve">Resolución Nº </w:t>
      </w:r>
      <w:r w:rsidRPr="00CA740B">
        <w:rPr>
          <w:rFonts w:ascii="Century Gothic" w:hAnsi="Century Gothic"/>
          <w:color w:val="FF0000"/>
        </w:rPr>
        <w:t>XXX</w:t>
      </w:r>
    </w:p>
    <w:p w14:paraId="0297CCC0" w14:textId="725E1C89" w:rsidR="00CA740B" w:rsidRPr="00CA740B" w:rsidRDefault="00CA740B" w:rsidP="00CA740B">
      <w:pPr>
        <w:jc w:val="center"/>
        <w:rPr>
          <w:rFonts w:ascii="Century Gothic" w:hAnsi="Century Gothic"/>
          <w:color w:val="FF0000"/>
        </w:rPr>
      </w:pPr>
      <w:r w:rsidRPr="00CA740B">
        <w:rPr>
          <w:rFonts w:ascii="Century Gothic" w:hAnsi="Century Gothic"/>
          <w:color w:val="FF0000"/>
        </w:rPr>
        <w:t>(DIA MES AÑO)</w:t>
      </w:r>
    </w:p>
    <w:p w14:paraId="6ED3B028" w14:textId="77777777" w:rsidR="00CA740B" w:rsidRPr="00CA740B" w:rsidRDefault="00CA740B" w:rsidP="00CA740B">
      <w:pPr>
        <w:jc w:val="center"/>
        <w:rPr>
          <w:rFonts w:ascii="Century Gothic" w:hAnsi="Century Gothic"/>
          <w:color w:val="000000"/>
        </w:rPr>
      </w:pPr>
    </w:p>
    <w:p w14:paraId="4A19EAE9" w14:textId="20BA241D" w:rsidR="00CA740B" w:rsidRPr="00CA740B" w:rsidRDefault="00CA740B" w:rsidP="00CA740B">
      <w:pPr>
        <w:jc w:val="center"/>
        <w:rPr>
          <w:rFonts w:ascii="Century Gothic" w:hAnsi="Century Gothic"/>
          <w:b/>
          <w:color w:val="000000"/>
        </w:rPr>
      </w:pPr>
      <w:r w:rsidRPr="00CA740B">
        <w:rPr>
          <w:rFonts w:ascii="Century Gothic" w:hAnsi="Century Gothic"/>
          <w:b/>
          <w:color w:val="000000"/>
        </w:rPr>
        <w:t xml:space="preserve">“Por la cual se convoca a reunión </w:t>
      </w:r>
      <w:r w:rsidR="00B801A4">
        <w:rPr>
          <w:rFonts w:ascii="Century Gothic" w:hAnsi="Century Gothic"/>
          <w:b/>
          <w:color w:val="000000"/>
        </w:rPr>
        <w:t xml:space="preserve">de Asamblea </w:t>
      </w:r>
      <w:r w:rsidR="00B801A4">
        <w:rPr>
          <w:rFonts w:ascii="Century Gothic" w:hAnsi="Century Gothic"/>
          <w:b/>
          <w:color w:val="FF0000"/>
        </w:rPr>
        <w:t xml:space="preserve">(tipo de asamblea que corresponda) </w:t>
      </w:r>
      <w:r w:rsidRPr="00CA740B">
        <w:rPr>
          <w:rFonts w:ascii="Century Gothic" w:hAnsi="Century Gothic"/>
          <w:b/>
          <w:color w:val="000000"/>
        </w:rPr>
        <w:t xml:space="preserve">de afiliados del </w:t>
      </w:r>
      <w:r w:rsidRPr="00CA740B">
        <w:rPr>
          <w:rFonts w:ascii="Century Gothic" w:hAnsi="Century Gothic"/>
          <w:b/>
          <w:color w:val="FF0000"/>
        </w:rPr>
        <w:t xml:space="preserve">Club  </w:t>
      </w:r>
      <w:r w:rsidR="00B92F38" w:rsidRPr="0000334E">
        <w:rPr>
          <w:rFonts w:ascii="Century Gothic" w:hAnsi="Century Gothic"/>
          <w:b/>
          <w:bCs/>
          <w:color w:val="FF0000"/>
        </w:rPr>
        <w:t>(Nombre Del Organismo Deportivo)</w:t>
      </w:r>
      <w:r w:rsidRPr="00CA740B">
        <w:rPr>
          <w:rFonts w:ascii="Century Gothic" w:hAnsi="Century Gothic"/>
          <w:b/>
          <w:color w:val="000000"/>
        </w:rPr>
        <w:t>” en la modalidad Virtual Simultanea”</w:t>
      </w:r>
    </w:p>
    <w:p w14:paraId="5F55DA90" w14:textId="77777777" w:rsidR="00CA740B" w:rsidRPr="00CA740B" w:rsidRDefault="00CA740B" w:rsidP="00CA740B">
      <w:pPr>
        <w:spacing w:line="240" w:lineRule="auto"/>
        <w:jc w:val="center"/>
        <w:rPr>
          <w:rFonts w:ascii="Century Gothic" w:hAnsi="Century Gothic"/>
          <w:b/>
          <w:color w:val="000000"/>
        </w:rPr>
      </w:pPr>
    </w:p>
    <w:p w14:paraId="77F1CAEE" w14:textId="753023A6" w:rsidR="00CA740B" w:rsidRPr="00CA740B" w:rsidRDefault="00CA740B" w:rsidP="00CA740B">
      <w:pPr>
        <w:spacing w:line="240" w:lineRule="auto"/>
        <w:jc w:val="center"/>
        <w:rPr>
          <w:rFonts w:ascii="Century Gothic" w:hAnsi="Century Gothic"/>
          <w:b/>
          <w:color w:val="000000"/>
        </w:rPr>
      </w:pPr>
      <w:r w:rsidRPr="00CA740B">
        <w:rPr>
          <w:rFonts w:ascii="Century Gothic" w:hAnsi="Century Gothic"/>
          <w:b/>
          <w:color w:val="000000"/>
        </w:rPr>
        <w:t xml:space="preserve">El </w:t>
      </w:r>
      <w:r w:rsidRPr="00CA740B">
        <w:rPr>
          <w:rFonts w:ascii="Century Gothic" w:hAnsi="Century Gothic"/>
          <w:b/>
          <w:color w:val="FF0000"/>
        </w:rPr>
        <w:t xml:space="preserve">presidente (o cargo de quién convoque) </w:t>
      </w:r>
      <w:r w:rsidRPr="00CA740B">
        <w:rPr>
          <w:rFonts w:ascii="Century Gothic" w:hAnsi="Century Gothic"/>
          <w:b/>
        </w:rPr>
        <w:t>del Club</w:t>
      </w:r>
      <w:r w:rsidRPr="00CA740B">
        <w:rPr>
          <w:rFonts w:ascii="Century Gothic" w:hAnsi="Century Gothic"/>
          <w:b/>
          <w:color w:val="FF0000"/>
        </w:rPr>
        <w:t xml:space="preserve">  </w:t>
      </w:r>
      <w:r w:rsidR="00F1179C" w:rsidRPr="0000334E">
        <w:rPr>
          <w:rFonts w:ascii="Century Gothic" w:hAnsi="Century Gothic"/>
          <w:b/>
          <w:bCs/>
          <w:color w:val="FF0000"/>
        </w:rPr>
        <w:t>(Nombre Del Organismo Deportivo)”</w:t>
      </w:r>
      <w:r w:rsidRPr="00CA740B">
        <w:rPr>
          <w:rFonts w:ascii="Century Gothic" w:hAnsi="Century Gothic"/>
          <w:b/>
          <w:color w:val="000000"/>
        </w:rPr>
        <w:t>, en ejercicio de sus facultades legales y en especial de las conferidas por la ley 181 de 1995, Decreto 1228 de 1995 y demás normas que regulen en materia y,</w:t>
      </w:r>
    </w:p>
    <w:p w14:paraId="1202F271" w14:textId="77777777" w:rsidR="00CA740B" w:rsidRPr="00CA740B" w:rsidRDefault="00CA740B" w:rsidP="00CA740B">
      <w:pPr>
        <w:jc w:val="both"/>
        <w:rPr>
          <w:rFonts w:ascii="Century Gothic" w:hAnsi="Century Gothic"/>
          <w:b/>
          <w:color w:val="000000"/>
        </w:rPr>
      </w:pPr>
    </w:p>
    <w:p w14:paraId="161B94C6" w14:textId="77777777" w:rsidR="00CA740B" w:rsidRPr="00CA740B" w:rsidRDefault="00CA740B" w:rsidP="00CA740B">
      <w:pPr>
        <w:jc w:val="center"/>
        <w:rPr>
          <w:rFonts w:ascii="Century Gothic" w:hAnsi="Century Gothic"/>
          <w:b/>
          <w:color w:val="000000"/>
        </w:rPr>
      </w:pPr>
      <w:r w:rsidRPr="00CA740B">
        <w:rPr>
          <w:rFonts w:ascii="Century Gothic" w:hAnsi="Century Gothic"/>
          <w:b/>
          <w:color w:val="000000"/>
        </w:rPr>
        <w:t>CONSIDERANDO</w:t>
      </w:r>
    </w:p>
    <w:p w14:paraId="66300DD7" w14:textId="3EB71F91" w:rsidR="00CA740B" w:rsidRPr="00CA740B" w:rsidRDefault="00CA740B" w:rsidP="00CA740B">
      <w:pPr>
        <w:jc w:val="both"/>
        <w:rPr>
          <w:rFonts w:ascii="Century Gothic" w:hAnsi="Century Gothic"/>
          <w:color w:val="000000"/>
        </w:rPr>
      </w:pPr>
      <w:r w:rsidRPr="00CA740B">
        <w:rPr>
          <w:rFonts w:ascii="Century Gothic" w:hAnsi="Century Gothic"/>
          <w:color w:val="000000"/>
        </w:rPr>
        <w:t xml:space="preserve">Que a la fecha, el Club </w:t>
      </w:r>
      <w:r w:rsidR="00F1179C" w:rsidRPr="0000334E">
        <w:rPr>
          <w:rFonts w:ascii="Century Gothic" w:hAnsi="Century Gothic"/>
          <w:b/>
          <w:bCs/>
          <w:color w:val="FF0000"/>
        </w:rPr>
        <w:t>(Nombre Del Organismo Deportivo)”</w:t>
      </w:r>
      <w:r w:rsidRPr="00CA740B">
        <w:rPr>
          <w:rFonts w:ascii="Century Gothic" w:hAnsi="Century Gothic"/>
          <w:color w:val="000000"/>
        </w:rPr>
        <w:t xml:space="preserve">, no ha realizado la asamblea </w:t>
      </w:r>
      <w:r w:rsidR="00B801A4">
        <w:rPr>
          <w:rFonts w:ascii="Century Gothic" w:hAnsi="Century Gothic"/>
          <w:b/>
          <w:color w:val="FF0000"/>
        </w:rPr>
        <w:t>(tipo de asamblea que corresponda)</w:t>
      </w:r>
      <w:r w:rsidRPr="00CA740B">
        <w:rPr>
          <w:rFonts w:ascii="Century Gothic" w:hAnsi="Century Gothic"/>
          <w:color w:val="000000"/>
        </w:rPr>
        <w:t xml:space="preserve"> de afiliados  como lo establece el </w:t>
      </w:r>
      <w:r w:rsidRPr="00CA740B">
        <w:rPr>
          <w:rFonts w:ascii="Century Gothic" w:hAnsi="Century Gothic"/>
          <w:b/>
          <w:color w:val="000000"/>
        </w:rPr>
        <w:t xml:space="preserve">Articulo </w:t>
      </w:r>
      <w:r w:rsidR="005020CF" w:rsidRPr="0000334E">
        <w:rPr>
          <w:rFonts w:ascii="Century Gothic" w:hAnsi="Century Gothic"/>
          <w:color w:val="FF0000"/>
        </w:rPr>
        <w:t>(número del artículo de los estatutos que regula la convoc</w:t>
      </w:r>
      <w:r w:rsidR="005020CF">
        <w:rPr>
          <w:rFonts w:ascii="Century Gothic" w:hAnsi="Century Gothic"/>
          <w:color w:val="FF0000"/>
        </w:rPr>
        <w:t xml:space="preserve">atoria a reunión </w:t>
      </w:r>
      <w:r w:rsidR="005020CF" w:rsidRPr="0000334E">
        <w:rPr>
          <w:rFonts w:ascii="Century Gothic" w:hAnsi="Century Gothic"/>
          <w:color w:val="FF0000"/>
        </w:rPr>
        <w:t>de asamblea)</w:t>
      </w:r>
      <w:r w:rsidRPr="00CA740B">
        <w:rPr>
          <w:rFonts w:ascii="Century Gothic" w:hAnsi="Century Gothic"/>
          <w:color w:val="000000"/>
        </w:rPr>
        <w:t xml:space="preserve"> del estatuto y por las atribuciones otorgadas por la Asamblea del club </w:t>
      </w:r>
      <w:r w:rsidR="005020CF" w:rsidRPr="0000334E">
        <w:rPr>
          <w:rFonts w:ascii="Century Gothic" w:hAnsi="Century Gothic"/>
          <w:color w:val="FF0000"/>
        </w:rPr>
        <w:t>(nombre del organismo deportivo)</w:t>
      </w:r>
      <w:r w:rsidR="005020CF" w:rsidRPr="00405518">
        <w:rPr>
          <w:rFonts w:ascii="Century Gothic" w:hAnsi="Century Gothic"/>
        </w:rPr>
        <w:t xml:space="preserve">, </w:t>
      </w:r>
      <w:r w:rsidR="005020CF" w:rsidRPr="0000334E">
        <w:rPr>
          <w:rFonts w:ascii="Century Gothic" w:hAnsi="Century Gothic"/>
          <w:color w:val="FF0000"/>
        </w:rPr>
        <w:t>(o el Presidente en caso de así establecerlo los estatutos)</w:t>
      </w:r>
      <w:r w:rsidRPr="001A3FE8">
        <w:rPr>
          <w:rFonts w:ascii="Century Gothic" w:hAnsi="Century Gothic"/>
          <w:color w:val="FF0000"/>
        </w:rPr>
        <w:t xml:space="preserve"> </w:t>
      </w:r>
      <w:r w:rsidRPr="00CA740B">
        <w:rPr>
          <w:rFonts w:ascii="Century Gothic" w:hAnsi="Century Gothic"/>
          <w:color w:val="000000"/>
        </w:rPr>
        <w:t xml:space="preserve">en su Estatuto en el Artículo Nº </w:t>
      </w:r>
      <w:r w:rsidR="005020CF" w:rsidRPr="0000334E">
        <w:rPr>
          <w:rFonts w:ascii="Century Gothic" w:hAnsi="Century Gothic"/>
          <w:color w:val="FF0000"/>
        </w:rPr>
        <w:t>(número del artículo de los estatutos)</w:t>
      </w:r>
      <w:r w:rsidRPr="00CA740B">
        <w:rPr>
          <w:rFonts w:ascii="Century Gothic" w:hAnsi="Century Gothic"/>
          <w:color w:val="000000"/>
        </w:rPr>
        <w:t xml:space="preserve">, se confiere facultades al presidente o representante legal para convocar a </w:t>
      </w:r>
      <w:r w:rsidR="00B801A4">
        <w:rPr>
          <w:rFonts w:ascii="Century Gothic" w:hAnsi="Century Gothic"/>
          <w:b/>
          <w:color w:val="FF0000"/>
        </w:rPr>
        <w:t xml:space="preserve">(tipo de asamblea que corresponda) </w:t>
      </w:r>
      <w:r w:rsidRPr="00CA740B">
        <w:rPr>
          <w:rFonts w:ascii="Century Gothic" w:hAnsi="Century Gothic"/>
          <w:color w:val="000000"/>
        </w:rPr>
        <w:t>respectivamente.</w:t>
      </w:r>
    </w:p>
    <w:p w14:paraId="76C2F1B1" w14:textId="55711422" w:rsidR="00CA740B" w:rsidRPr="00CA740B" w:rsidRDefault="00CA740B" w:rsidP="00CA740B">
      <w:pPr>
        <w:jc w:val="both"/>
        <w:rPr>
          <w:rFonts w:ascii="Century Gothic" w:hAnsi="Century Gothic"/>
          <w:color w:val="000000"/>
        </w:rPr>
      </w:pPr>
      <w:r w:rsidRPr="00CA740B">
        <w:rPr>
          <w:rFonts w:ascii="Century Gothic" w:hAnsi="Century Gothic"/>
          <w:color w:val="000000"/>
        </w:rPr>
        <w:t xml:space="preserve">Es necesario citar a reunión </w:t>
      </w:r>
      <w:r w:rsidR="005020CF" w:rsidRPr="00CA740B">
        <w:rPr>
          <w:rFonts w:ascii="Century Gothic" w:hAnsi="Century Gothic"/>
          <w:color w:val="000000"/>
        </w:rPr>
        <w:t xml:space="preserve">de Asamblea </w:t>
      </w:r>
      <w:r w:rsidR="005020CF">
        <w:rPr>
          <w:rFonts w:ascii="Century Gothic" w:hAnsi="Century Gothic"/>
          <w:b/>
          <w:color w:val="FF0000"/>
        </w:rPr>
        <w:t xml:space="preserve">(tipo de asamblea que corresponda) </w:t>
      </w:r>
      <w:r w:rsidRPr="00CA740B">
        <w:rPr>
          <w:rFonts w:ascii="Century Gothic" w:hAnsi="Century Gothic"/>
          <w:color w:val="000000"/>
        </w:rPr>
        <w:t xml:space="preserve">de afiliados de forma virtual simultanea, dando estricto cumplimiento a las determinaciones que tomó el Gobierno Nacional a través de la </w:t>
      </w:r>
      <w:r w:rsidRPr="00CA740B">
        <w:rPr>
          <w:rFonts w:ascii="Century Gothic" w:hAnsi="Century Gothic"/>
          <w:b/>
          <w:color w:val="000000"/>
        </w:rPr>
        <w:t>Resolución 385 del 12 de marzo de 2020</w:t>
      </w:r>
      <w:r w:rsidRPr="00CA740B">
        <w:rPr>
          <w:rFonts w:ascii="Century Gothic" w:hAnsi="Century Gothic"/>
          <w:color w:val="000000"/>
        </w:rPr>
        <w:t>, “Por la cual se declara la emergencia sanitaria por causa del coronavirus COVID-19 y se adoptan medidas para hacer frente al virus”, en la cual se establecieron disposiciones destinadas a la prevención y contención del riesgo epidemiológico asociado al COVID-19; Decretos Legislativos emitidos por el señor Presidente de la República, así como de los Decretos 058, 059, 062</w:t>
      </w:r>
    </w:p>
    <w:p w14:paraId="4DCCAB19" w14:textId="5CB1FD23" w:rsidR="00CA740B" w:rsidRPr="00CA740B" w:rsidRDefault="00CA740B" w:rsidP="00CA740B">
      <w:pPr>
        <w:jc w:val="both"/>
        <w:rPr>
          <w:rFonts w:ascii="Century Gothic" w:hAnsi="Century Gothic"/>
          <w:color w:val="000000"/>
        </w:rPr>
      </w:pPr>
      <w:r w:rsidRPr="00CA740B">
        <w:rPr>
          <w:rFonts w:ascii="Century Gothic" w:hAnsi="Century Gothic"/>
          <w:color w:val="000000"/>
        </w:rPr>
        <w:t>y demás disposiciones proferidas por el Municipio de Cajicá, a fin de disminuir el riesgo de contagio de esta pandemia, salvaguardando la salud y la vida de los habitantes de Cajicá.</w:t>
      </w:r>
    </w:p>
    <w:p w14:paraId="3FCCAAF5" w14:textId="77777777" w:rsidR="00CA740B" w:rsidRPr="00CA740B" w:rsidRDefault="00CA740B" w:rsidP="00CA740B">
      <w:pPr>
        <w:jc w:val="both"/>
        <w:rPr>
          <w:rFonts w:ascii="Century Gothic" w:hAnsi="Century Gothic"/>
          <w:color w:val="000000"/>
        </w:rPr>
      </w:pPr>
      <w:r w:rsidRPr="00CA740B">
        <w:rPr>
          <w:rFonts w:ascii="Century Gothic" w:hAnsi="Century Gothic"/>
          <w:color w:val="000000"/>
        </w:rPr>
        <w:t xml:space="preserve">Así mismo, mediante Decreto 398 de 2020, por el cual se adiciona el Decreto 1074 de 2015, Decreto Único Reglamentario del Sector Comercio, Industria y Turismo, para reglamentar parcialmente el Artículo 19 de la Ley 222 de 1995, en lo referente al desarrollo de las reuniones no presenciales de las juntas de socios, asambleas generales de accionistas o juntas directivas, y se dictan otras </w:t>
      </w:r>
      <w:r w:rsidRPr="00CA740B">
        <w:rPr>
          <w:rFonts w:ascii="Century Gothic" w:hAnsi="Century Gothic"/>
          <w:color w:val="000000"/>
        </w:rPr>
        <w:lastRenderedPageBreak/>
        <w:t>disposiciones; en su Artículo 2.2.1.16.1. Reuniones no presenciales, determina taxativamente:</w:t>
      </w:r>
    </w:p>
    <w:p w14:paraId="29C760C8" w14:textId="77777777" w:rsidR="00CA740B" w:rsidRPr="00CA740B" w:rsidRDefault="00CA740B" w:rsidP="00CA740B">
      <w:pPr>
        <w:jc w:val="both"/>
        <w:rPr>
          <w:rFonts w:ascii="Century Gothic" w:hAnsi="Century Gothic"/>
          <w:color w:val="000000"/>
        </w:rPr>
      </w:pPr>
      <w:r w:rsidRPr="00CA740B">
        <w:rPr>
          <w:rFonts w:ascii="Century Gothic" w:hAnsi="Century Gothic"/>
          <w:color w:val="000000"/>
        </w:rPr>
        <w:t>(…) Para los efectos de las reuniones no presenciales de que trata el artículo 19 de la Ley</w:t>
      </w:r>
    </w:p>
    <w:p w14:paraId="71CF0021" w14:textId="33491DFE" w:rsidR="00CA740B" w:rsidRPr="00CA740B" w:rsidRDefault="00CA740B" w:rsidP="00CA740B">
      <w:pPr>
        <w:jc w:val="both"/>
        <w:rPr>
          <w:rFonts w:ascii="Century Gothic" w:hAnsi="Century Gothic"/>
          <w:color w:val="000000"/>
        </w:rPr>
      </w:pPr>
      <w:r w:rsidRPr="00CA740B">
        <w:rPr>
          <w:rFonts w:ascii="Century Gothic" w:hAnsi="Century Gothic"/>
          <w:color w:val="000000"/>
        </w:rPr>
        <w:t>222 de 1995, modificado por el artículo 148 del Decreto Ley 019 de 2012, “Artículo 19. Reuniones no presenciales. Siempre que ello se pueda probar, habrá reunión de la junta de socios, de asamblea general de accionistas o de junta directiva cuando por cualquier medio todos los socios o miembros puedan deliberar y decidir por comunicación simultánea o sucesiva.”</w:t>
      </w:r>
    </w:p>
    <w:p w14:paraId="464053D3" w14:textId="2BEA121C" w:rsidR="00CA740B" w:rsidRPr="00B801A4" w:rsidRDefault="00B801A4" w:rsidP="00CA740B">
      <w:pPr>
        <w:jc w:val="both"/>
        <w:rPr>
          <w:rFonts w:ascii="Century Gothic" w:hAnsi="Century Gothic"/>
        </w:rPr>
      </w:pPr>
      <w:r w:rsidRPr="00405518">
        <w:rPr>
          <w:rFonts w:ascii="Century Gothic" w:hAnsi="Century Gothic"/>
        </w:rPr>
        <w:t xml:space="preserve">Que debido a </w:t>
      </w:r>
      <w:r w:rsidRPr="00405518">
        <w:rPr>
          <w:rFonts w:ascii="Century Gothic" w:hAnsi="Century Gothic"/>
          <w:color w:val="FF0000"/>
        </w:rPr>
        <w:t xml:space="preserve">(se hace una relación sucinta de la situación, ejemplo: por renuncia de un miembro del órgano de administración, para reformar los estatutos del organismo deportivo, por haberse vencido el periodo estatutario de los miembros de la estructura interna del organismo deportivo, </w:t>
      </w:r>
      <w:r>
        <w:rPr>
          <w:rFonts w:ascii="Century Gothic" w:hAnsi="Century Gothic"/>
          <w:color w:val="FF0000"/>
        </w:rPr>
        <w:t xml:space="preserve">por cambio del domicilio, </w:t>
      </w:r>
      <w:r w:rsidRPr="00405518">
        <w:rPr>
          <w:rFonts w:ascii="Century Gothic" w:hAnsi="Century Gothic"/>
          <w:color w:val="FF0000"/>
        </w:rPr>
        <w:t>o cualquier otro asunto urgente y específico que requiera de la decisión de la asamblea)</w:t>
      </w:r>
      <w:r w:rsidRPr="00405518">
        <w:rPr>
          <w:rFonts w:ascii="Century Gothic" w:hAnsi="Century Gothic"/>
        </w:rPr>
        <w:t xml:space="preserve"> es necesario citar a reunión de asamblea </w:t>
      </w:r>
      <w:r>
        <w:rPr>
          <w:rFonts w:ascii="Century Gothic" w:hAnsi="Century Gothic"/>
          <w:b/>
          <w:color w:val="FF0000"/>
        </w:rPr>
        <w:t xml:space="preserve">(tipo de asamblea que corresponda) </w:t>
      </w:r>
      <w:r w:rsidRPr="00405518">
        <w:rPr>
          <w:rFonts w:ascii="Century Gothic" w:hAnsi="Century Gothic"/>
        </w:rPr>
        <w:t xml:space="preserve">de afiliados. Que en cumplimiento del artículo </w:t>
      </w:r>
      <w:r w:rsidRPr="00405518">
        <w:rPr>
          <w:rFonts w:ascii="Century Gothic" w:hAnsi="Century Gothic"/>
          <w:color w:val="FF0000"/>
        </w:rPr>
        <w:t>(número del artículo de los estatutos que regula la convoc</w:t>
      </w:r>
      <w:r>
        <w:rPr>
          <w:rFonts w:ascii="Century Gothic" w:hAnsi="Century Gothic"/>
          <w:color w:val="FF0000"/>
        </w:rPr>
        <w:t xml:space="preserve">atoria a reunión </w:t>
      </w:r>
      <w:r w:rsidRPr="00405518">
        <w:rPr>
          <w:rFonts w:ascii="Century Gothic" w:hAnsi="Century Gothic"/>
          <w:color w:val="FF0000"/>
        </w:rPr>
        <w:t>de asamblea</w:t>
      </w:r>
      <w:r>
        <w:rPr>
          <w:rFonts w:ascii="Century Gothic" w:hAnsi="Century Gothic"/>
          <w:color w:val="FF0000"/>
        </w:rPr>
        <w:t xml:space="preserve"> </w:t>
      </w:r>
      <w:r>
        <w:rPr>
          <w:rFonts w:ascii="Century Gothic" w:hAnsi="Century Gothic"/>
          <w:b/>
          <w:color w:val="FF0000"/>
        </w:rPr>
        <w:t>(tipo de asamblea que corresponda)</w:t>
      </w:r>
      <w:r w:rsidRPr="00405518">
        <w:rPr>
          <w:rFonts w:ascii="Century Gothic" w:hAnsi="Century Gothic"/>
          <w:color w:val="FF0000"/>
        </w:rPr>
        <w:t xml:space="preserve"> de afiliados)</w:t>
      </w:r>
      <w:r w:rsidRPr="00405518">
        <w:rPr>
          <w:rFonts w:ascii="Century Gothic" w:hAnsi="Century Gothic"/>
        </w:rPr>
        <w:t xml:space="preserve"> el órgano de administración del organismo deportivo, </w:t>
      </w:r>
      <w:r w:rsidRPr="00405518">
        <w:rPr>
          <w:rFonts w:ascii="Century Gothic" w:hAnsi="Century Gothic"/>
          <w:color w:val="FF0000"/>
        </w:rPr>
        <w:t>(o el Presidente en caso de así establecerlo los estatutos, o el Revisor Fiscal, el Director del ente deportivo departamental respectivo o quien haga sus veces, según el caso)</w:t>
      </w:r>
      <w:r w:rsidRPr="00405518">
        <w:rPr>
          <w:rFonts w:ascii="Century Gothic" w:hAnsi="Century Gothic"/>
        </w:rPr>
        <w:t xml:space="preserve">, debe convocar a reunión </w:t>
      </w:r>
      <w:r>
        <w:rPr>
          <w:rFonts w:ascii="Century Gothic" w:hAnsi="Century Gothic"/>
          <w:b/>
          <w:color w:val="FF0000"/>
        </w:rPr>
        <w:t>(tipo de asamblea que corresponda)</w:t>
      </w:r>
      <w:r w:rsidRPr="00405518">
        <w:rPr>
          <w:rFonts w:ascii="Century Gothic" w:hAnsi="Century Gothic"/>
        </w:rPr>
        <w:t>de afiliados. Teniendo en cuenta las anteriores consideraciones,</w:t>
      </w:r>
    </w:p>
    <w:p w14:paraId="2CDCA350" w14:textId="77777777" w:rsidR="00CA740B" w:rsidRPr="00CA740B" w:rsidRDefault="00CA740B" w:rsidP="00CA740B">
      <w:pPr>
        <w:jc w:val="center"/>
        <w:rPr>
          <w:rFonts w:ascii="Century Gothic" w:hAnsi="Century Gothic"/>
          <w:b/>
          <w:color w:val="000000"/>
        </w:rPr>
      </w:pPr>
      <w:r w:rsidRPr="00CA740B">
        <w:rPr>
          <w:rFonts w:ascii="Century Gothic" w:hAnsi="Century Gothic"/>
          <w:b/>
          <w:color w:val="000000"/>
        </w:rPr>
        <w:t>RESUELVE</w:t>
      </w:r>
    </w:p>
    <w:p w14:paraId="27720FDA" w14:textId="77777777" w:rsidR="00CA740B" w:rsidRPr="00CA740B" w:rsidRDefault="00CA740B" w:rsidP="00CA740B">
      <w:pPr>
        <w:jc w:val="center"/>
        <w:rPr>
          <w:rFonts w:ascii="Century Gothic" w:hAnsi="Century Gothic"/>
          <w:b/>
          <w:color w:val="000000"/>
        </w:rPr>
      </w:pPr>
    </w:p>
    <w:p w14:paraId="1824C368" w14:textId="6DE7160D" w:rsidR="00CA740B" w:rsidRPr="00B92F38" w:rsidRDefault="00CA740B" w:rsidP="00CA740B">
      <w:pPr>
        <w:jc w:val="both"/>
        <w:rPr>
          <w:rFonts w:ascii="Century Gothic" w:hAnsi="Century Gothic"/>
        </w:rPr>
      </w:pPr>
      <w:r w:rsidRPr="00CA740B">
        <w:rPr>
          <w:rFonts w:ascii="Century Gothic" w:hAnsi="Century Gothic"/>
          <w:b/>
          <w:color w:val="000000"/>
        </w:rPr>
        <w:t>Artículo Primero</w:t>
      </w:r>
      <w:r w:rsidRPr="00CA740B">
        <w:rPr>
          <w:rFonts w:ascii="Century Gothic" w:hAnsi="Century Gothic"/>
          <w:color w:val="000000"/>
        </w:rPr>
        <w:t xml:space="preserve">.- Convocar a reunión de asamblea </w:t>
      </w:r>
      <w:r w:rsidR="00B801A4">
        <w:rPr>
          <w:rFonts w:ascii="Century Gothic" w:hAnsi="Century Gothic"/>
          <w:b/>
          <w:color w:val="FF0000"/>
        </w:rPr>
        <w:t xml:space="preserve">(tipo de asamblea que corresponda) </w:t>
      </w:r>
      <w:r w:rsidRPr="00CA740B">
        <w:rPr>
          <w:rFonts w:ascii="Century Gothic" w:hAnsi="Century Gothic"/>
          <w:color w:val="000000"/>
        </w:rPr>
        <w:t xml:space="preserve">de afiliados, de forma virtual simultanea, para el día </w:t>
      </w:r>
      <w:r w:rsidR="00B92F38" w:rsidRPr="00405518">
        <w:rPr>
          <w:rFonts w:ascii="Century Gothic" w:hAnsi="Century Gothic"/>
        </w:rPr>
        <w:t xml:space="preserve">el día </w:t>
      </w:r>
      <w:r w:rsidR="00B92F38" w:rsidRPr="00405518">
        <w:rPr>
          <w:rFonts w:ascii="Century Gothic" w:hAnsi="Century Gothic"/>
          <w:color w:val="FF0000"/>
        </w:rPr>
        <w:t>( x)</w:t>
      </w:r>
      <w:r w:rsidR="00B92F38" w:rsidRPr="00405518">
        <w:rPr>
          <w:rFonts w:ascii="Century Gothic" w:hAnsi="Century Gothic"/>
        </w:rPr>
        <w:t xml:space="preserve"> del mes de </w:t>
      </w:r>
      <w:r w:rsidR="00B92F38" w:rsidRPr="00405518">
        <w:rPr>
          <w:rFonts w:ascii="Century Gothic" w:hAnsi="Century Gothic"/>
          <w:color w:val="FF0000"/>
        </w:rPr>
        <w:t>( x)</w:t>
      </w:r>
      <w:r w:rsidR="00B92F38" w:rsidRPr="00405518">
        <w:rPr>
          <w:rFonts w:ascii="Century Gothic" w:hAnsi="Century Gothic"/>
        </w:rPr>
        <w:t xml:space="preserve"> del año </w:t>
      </w:r>
      <w:r w:rsidR="00B92F38" w:rsidRPr="00405518">
        <w:rPr>
          <w:rFonts w:ascii="Century Gothic" w:hAnsi="Century Gothic"/>
          <w:color w:val="FF0000"/>
        </w:rPr>
        <w:t>( x)</w:t>
      </w:r>
      <w:r w:rsidR="00B92F38" w:rsidRPr="00405518">
        <w:rPr>
          <w:rFonts w:ascii="Century Gothic" w:hAnsi="Century Gothic"/>
        </w:rPr>
        <w:t xml:space="preserve"> a la hora </w:t>
      </w:r>
      <w:r w:rsidR="00B92F38" w:rsidRPr="00405518">
        <w:rPr>
          <w:rFonts w:ascii="Century Gothic" w:hAnsi="Century Gothic"/>
          <w:color w:val="FF0000"/>
        </w:rPr>
        <w:t>( x)</w:t>
      </w:r>
      <w:r w:rsidR="00B92F38" w:rsidRPr="00405518">
        <w:rPr>
          <w:rFonts w:ascii="Century Gothic" w:hAnsi="Century Gothic"/>
        </w:rPr>
        <w:t xml:space="preserve"> en </w:t>
      </w:r>
      <w:r w:rsidR="00B92F38" w:rsidRPr="00405518">
        <w:rPr>
          <w:rFonts w:ascii="Century Gothic" w:hAnsi="Century Gothic"/>
          <w:color w:val="FF0000"/>
        </w:rPr>
        <w:t>(dirección del lugar donde se realizará la reunión teniendo en cuenta que debe coincidir con el domicilio del organismo deportivo)</w:t>
      </w:r>
      <w:r w:rsidR="00B92F38" w:rsidRPr="00405518">
        <w:rPr>
          <w:rFonts w:ascii="Century Gothic" w:hAnsi="Century Gothic"/>
        </w:rPr>
        <w:t xml:space="preserve">, ubicado en </w:t>
      </w:r>
      <w:r w:rsidR="00B92F38">
        <w:rPr>
          <w:rFonts w:ascii="Century Gothic" w:hAnsi="Century Gothic"/>
        </w:rPr>
        <w:t xml:space="preserve">el municipio de Cajicá, Departamento de Cundinamarca, </w:t>
      </w:r>
      <w:r w:rsidRPr="00CA740B">
        <w:rPr>
          <w:rFonts w:ascii="Century Gothic" w:hAnsi="Century Gothic"/>
          <w:color w:val="000000"/>
        </w:rPr>
        <w:t xml:space="preserve">a través la plataforma </w:t>
      </w:r>
      <w:r w:rsidRPr="00CA740B">
        <w:rPr>
          <w:rFonts w:ascii="Century Gothic" w:hAnsi="Century Gothic"/>
          <w:color w:val="FF0000"/>
        </w:rPr>
        <w:t>(Zoom, Meet.).</w:t>
      </w:r>
    </w:p>
    <w:p w14:paraId="3CBF78E2" w14:textId="63C0CB0A" w:rsidR="00CA740B" w:rsidRPr="00CA740B" w:rsidRDefault="00CA740B" w:rsidP="00CA740B">
      <w:pPr>
        <w:jc w:val="both"/>
        <w:rPr>
          <w:rFonts w:ascii="Century Gothic" w:hAnsi="Century Gothic"/>
          <w:color w:val="000000"/>
        </w:rPr>
      </w:pPr>
      <w:r w:rsidRPr="00CA740B">
        <w:rPr>
          <w:rFonts w:ascii="Century Gothic" w:hAnsi="Century Gothic"/>
          <w:b/>
          <w:color w:val="000000"/>
        </w:rPr>
        <w:t xml:space="preserve">Artículo Segundo.- </w:t>
      </w:r>
      <w:r w:rsidRPr="00CA740B">
        <w:rPr>
          <w:rFonts w:ascii="Century Gothic" w:hAnsi="Century Gothic"/>
          <w:color w:val="000000"/>
        </w:rPr>
        <w:t xml:space="preserve">El orden del día de la reunión de Asamblea </w:t>
      </w:r>
      <w:r w:rsidR="00B801A4">
        <w:rPr>
          <w:rFonts w:ascii="Century Gothic" w:hAnsi="Century Gothic"/>
          <w:b/>
          <w:color w:val="FF0000"/>
        </w:rPr>
        <w:t xml:space="preserve">(tipo de asamblea que corresponda) </w:t>
      </w:r>
      <w:r w:rsidRPr="00CA740B">
        <w:rPr>
          <w:rFonts w:ascii="Century Gothic" w:hAnsi="Century Gothic"/>
          <w:color w:val="000000"/>
        </w:rPr>
        <w:t>será el siguiente:</w:t>
      </w:r>
    </w:p>
    <w:p w14:paraId="06EEFB94"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olor w:val="000000"/>
        </w:rPr>
        <w:t>Llamado a lista, recepción y revisión de credenciales.</w:t>
      </w:r>
    </w:p>
    <w:p w14:paraId="1936053B"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olor w:val="000000"/>
        </w:rPr>
        <w:t>Verificación de quórum e instalación.</w:t>
      </w:r>
    </w:p>
    <w:p w14:paraId="48735F35"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olor w:val="000000"/>
        </w:rPr>
        <w:t>Lectura y aprobación del Acta de la Asamblea anterior.</w:t>
      </w:r>
    </w:p>
    <w:p w14:paraId="0D1845A1"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s="Arial"/>
        </w:rPr>
        <w:t xml:space="preserve">Análisis y aclaraciones a los informes de labores y de cuentas y balance, presentados por el </w:t>
      </w:r>
      <w:r w:rsidRPr="00234BD6">
        <w:rPr>
          <w:rFonts w:ascii="Century Gothic" w:hAnsi="Century Gothic" w:cs="Arial"/>
          <w:color w:val="FF0000"/>
        </w:rPr>
        <w:t xml:space="preserve">Órgano de Administración o Responsable, Representante legal del club </w:t>
      </w:r>
      <w:r w:rsidRPr="00234BD6">
        <w:rPr>
          <w:rFonts w:ascii="Century Gothic" w:hAnsi="Century Gothic" w:cs="Arial"/>
          <w:b/>
          <w:color w:val="FF0000"/>
        </w:rPr>
        <w:t>(según corresponda a la estructura del Órgano de Administración).</w:t>
      </w:r>
    </w:p>
    <w:p w14:paraId="7733EF00"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s="Arial"/>
        </w:rPr>
        <w:t xml:space="preserve">Análisis del informe del </w:t>
      </w:r>
      <w:r w:rsidRPr="00234BD6">
        <w:rPr>
          <w:rFonts w:ascii="Century Gothic" w:hAnsi="Century Gothic" w:cs="Arial"/>
          <w:color w:val="FF0000"/>
        </w:rPr>
        <w:t>Revisor Fiscal o fiscal</w:t>
      </w:r>
      <w:r w:rsidRPr="00234BD6">
        <w:rPr>
          <w:rFonts w:ascii="Century Gothic" w:hAnsi="Century Gothic" w:cs="Arial"/>
        </w:rPr>
        <w:t xml:space="preserve"> , aprobación o improbación del estado de cuentas y balance presentados por el Órgano de Administración.</w:t>
      </w:r>
    </w:p>
    <w:p w14:paraId="1E64D813"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s="Arial"/>
        </w:rPr>
        <w:lastRenderedPageBreak/>
        <w:t>Estudio y adopción de programas y presupuesto.</w:t>
      </w:r>
    </w:p>
    <w:p w14:paraId="1DC21B29"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olor w:val="000000"/>
        </w:rPr>
        <w:t xml:space="preserve">Elección de </w:t>
      </w:r>
      <w:r w:rsidRPr="00234BD6">
        <w:rPr>
          <w:rFonts w:ascii="Century Gothic" w:hAnsi="Century Gothic"/>
          <w:color w:val="FF0000"/>
        </w:rPr>
        <w:t xml:space="preserve">Responsable o representante Legal o dignatarios del órgano de administración </w:t>
      </w:r>
      <w:r w:rsidRPr="00234BD6">
        <w:rPr>
          <w:rFonts w:ascii="Century Gothic" w:hAnsi="Century Gothic"/>
          <w:b/>
          <w:color w:val="FF0000"/>
        </w:rPr>
        <w:t>(como este en estatutos definido).</w:t>
      </w:r>
    </w:p>
    <w:p w14:paraId="3A98A799"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rPr>
        <w:t>Elección de miembros Órgano de de Control</w:t>
      </w:r>
      <w:r w:rsidRPr="00234BD6">
        <w:rPr>
          <w:rFonts w:ascii="Century Gothic" w:hAnsi="Century Gothic"/>
          <w:color w:val="000000"/>
        </w:rPr>
        <w:t xml:space="preserve"> </w:t>
      </w:r>
      <w:r w:rsidRPr="00234BD6">
        <w:rPr>
          <w:rFonts w:ascii="Century Gothic" w:hAnsi="Century Gothic"/>
          <w:color w:val="FF0000"/>
        </w:rPr>
        <w:t xml:space="preserve">Revisor Fiscal o Fiscal </w:t>
      </w:r>
      <w:r w:rsidRPr="00234BD6">
        <w:rPr>
          <w:rFonts w:ascii="Century Gothic" w:hAnsi="Century Gothic"/>
          <w:b/>
          <w:color w:val="FF0000"/>
        </w:rPr>
        <w:t>(solo si a aplica)</w:t>
      </w:r>
    </w:p>
    <w:p w14:paraId="0D6258CD" w14:textId="77777777" w:rsidR="005020CF" w:rsidRPr="00234BD6" w:rsidRDefault="005020CF" w:rsidP="005020CF">
      <w:pPr>
        <w:pStyle w:val="Prrafodelista"/>
        <w:numPr>
          <w:ilvl w:val="0"/>
          <w:numId w:val="8"/>
        </w:numPr>
        <w:spacing w:after="0" w:line="240" w:lineRule="auto"/>
        <w:jc w:val="both"/>
        <w:rPr>
          <w:rFonts w:ascii="Century Gothic" w:hAnsi="Century Gothic"/>
          <w:color w:val="000000"/>
        </w:rPr>
      </w:pPr>
      <w:r w:rsidRPr="00234BD6">
        <w:rPr>
          <w:rFonts w:ascii="Century Gothic" w:hAnsi="Century Gothic"/>
          <w:color w:val="000000"/>
        </w:rPr>
        <w:t xml:space="preserve">Elección y de dos (2) miembros del Órgano de Disciplina. </w:t>
      </w:r>
    </w:p>
    <w:p w14:paraId="10F55724" w14:textId="77777777" w:rsidR="005020CF" w:rsidRPr="00405518" w:rsidRDefault="005020CF" w:rsidP="005020CF">
      <w:pPr>
        <w:pStyle w:val="Prrafodelista"/>
        <w:numPr>
          <w:ilvl w:val="0"/>
          <w:numId w:val="8"/>
        </w:numPr>
        <w:spacing w:after="0" w:line="240" w:lineRule="auto"/>
        <w:jc w:val="both"/>
        <w:rPr>
          <w:rFonts w:ascii="Century Gothic" w:hAnsi="Century Gothic"/>
          <w:color w:val="FF0000"/>
        </w:rPr>
      </w:pPr>
      <w:r w:rsidRPr="00234BD6">
        <w:rPr>
          <w:rFonts w:ascii="Century Gothic" w:hAnsi="Century Gothic"/>
          <w:color w:val="FF0000"/>
        </w:rPr>
        <w:t xml:space="preserve">Propocisiones Y varios </w:t>
      </w:r>
      <w:r w:rsidRPr="00234BD6">
        <w:rPr>
          <w:rFonts w:ascii="Century Gothic" w:hAnsi="Century Gothic"/>
          <w:b/>
          <w:color w:val="FF0000"/>
        </w:rPr>
        <w:t>(solo aplica para reunión ordinaria)</w:t>
      </w:r>
      <w:r>
        <w:rPr>
          <w:rFonts w:ascii="Century Gothic" w:hAnsi="Century Gothic"/>
          <w:b/>
          <w:color w:val="FF0000"/>
        </w:rPr>
        <w:t>.</w:t>
      </w:r>
    </w:p>
    <w:p w14:paraId="2F1CA911" w14:textId="77777777" w:rsidR="005020CF" w:rsidRPr="00405518" w:rsidRDefault="005020CF" w:rsidP="005020CF">
      <w:pPr>
        <w:spacing w:after="0" w:line="240" w:lineRule="auto"/>
        <w:jc w:val="both"/>
        <w:rPr>
          <w:rFonts w:ascii="Century Gothic" w:hAnsi="Century Gothic"/>
          <w:color w:val="FF0000"/>
        </w:rPr>
      </w:pPr>
    </w:p>
    <w:p w14:paraId="40590091" w14:textId="5545D38D" w:rsidR="00CA740B" w:rsidRPr="00B92F38" w:rsidRDefault="005020CF" w:rsidP="00CA740B">
      <w:pPr>
        <w:jc w:val="both"/>
        <w:rPr>
          <w:rFonts w:ascii="Century Gothic" w:hAnsi="Century Gothic"/>
          <w:i/>
          <w:iCs/>
          <w:color w:val="FF0000"/>
        </w:rPr>
      </w:pPr>
      <w:r w:rsidRPr="00405518">
        <w:rPr>
          <w:rFonts w:ascii="Century Gothic" w:hAnsi="Century Gothic"/>
          <w:i/>
          <w:iCs/>
          <w:color w:val="FF0000"/>
        </w:rPr>
        <w:t xml:space="preserve">NOTA: El orden del día se debe ajustar a lo previsto en los estatutos del respectivo organismo deportivo. Los numerales </w:t>
      </w:r>
      <w:r>
        <w:rPr>
          <w:rFonts w:ascii="Century Gothic" w:hAnsi="Century Gothic"/>
          <w:i/>
          <w:iCs/>
          <w:color w:val="FF0000"/>
        </w:rPr>
        <w:t>7, 8 y 9</w:t>
      </w:r>
      <w:r w:rsidRPr="00405518">
        <w:rPr>
          <w:rFonts w:ascii="Century Gothic" w:hAnsi="Century Gothic"/>
          <w:i/>
          <w:iCs/>
          <w:color w:val="FF0000"/>
        </w:rPr>
        <w:t xml:space="preserve"> se incluirán cuando corresponda. </w:t>
      </w:r>
    </w:p>
    <w:p w14:paraId="53332181" w14:textId="0062A0FE" w:rsidR="00CA740B" w:rsidRPr="00B92F38" w:rsidRDefault="00CA740B" w:rsidP="00CA740B">
      <w:pPr>
        <w:jc w:val="both"/>
        <w:rPr>
          <w:rFonts w:ascii="Century Gothic" w:hAnsi="Century Gothic"/>
        </w:rPr>
      </w:pPr>
      <w:r w:rsidRPr="00CA740B">
        <w:rPr>
          <w:rFonts w:ascii="Century Gothic" w:hAnsi="Century Gothic"/>
          <w:b/>
          <w:color w:val="000000"/>
        </w:rPr>
        <w:t xml:space="preserve">Artículo Tercero. </w:t>
      </w:r>
      <w:r w:rsidR="005020CF">
        <w:rPr>
          <w:rFonts w:ascii="Century Gothic" w:hAnsi="Century Gothic"/>
          <w:b/>
          <w:color w:val="000000"/>
        </w:rPr>
        <w:t>–</w:t>
      </w:r>
      <w:r w:rsidRPr="00CA740B">
        <w:rPr>
          <w:rFonts w:ascii="Century Gothic" w:hAnsi="Century Gothic"/>
          <w:b/>
          <w:color w:val="000000"/>
        </w:rPr>
        <w:t xml:space="preserve"> </w:t>
      </w:r>
      <w:r w:rsidRPr="00CA740B">
        <w:rPr>
          <w:rFonts w:ascii="Century Gothic" w:hAnsi="Century Gothic"/>
          <w:color w:val="000000"/>
        </w:rPr>
        <w:t xml:space="preserve">A la reunión podrán asistir con voz y voto los afiliados que se encuentren con afiliación vigente, a paz y salvo por todo concepto con el club </w:t>
      </w:r>
      <w:r w:rsidR="00F1179C" w:rsidRPr="0000334E">
        <w:rPr>
          <w:rFonts w:ascii="Century Gothic" w:hAnsi="Century Gothic"/>
          <w:b/>
          <w:bCs/>
          <w:color w:val="FF0000"/>
        </w:rPr>
        <w:t>(Nombre Del Organismo Deportivo)”</w:t>
      </w:r>
      <w:r w:rsidRPr="00CA740B">
        <w:rPr>
          <w:rFonts w:ascii="Century Gothic" w:hAnsi="Century Gothic"/>
          <w:color w:val="000000"/>
        </w:rPr>
        <w:t xml:space="preserve">, de acuerdo con lo establecido en el </w:t>
      </w:r>
      <w:r w:rsidRPr="00CA740B">
        <w:rPr>
          <w:rFonts w:ascii="Century Gothic" w:hAnsi="Century Gothic"/>
          <w:b/>
          <w:color w:val="000000"/>
        </w:rPr>
        <w:t xml:space="preserve">Articulo </w:t>
      </w:r>
      <w:r w:rsidR="00F1179C" w:rsidRPr="0000334E">
        <w:rPr>
          <w:rFonts w:ascii="Century Gothic" w:hAnsi="Century Gothic"/>
          <w:color w:val="FF0000"/>
        </w:rPr>
        <w:t>(número del artículo de los estatutos)</w:t>
      </w:r>
      <w:r w:rsidRPr="00CA740B">
        <w:rPr>
          <w:rFonts w:ascii="Century Gothic" w:hAnsi="Century Gothic"/>
          <w:b/>
          <w:color w:val="000000"/>
        </w:rPr>
        <w:t xml:space="preserve">, </w:t>
      </w:r>
      <w:r w:rsidRPr="00CA740B">
        <w:rPr>
          <w:rFonts w:ascii="Century Gothic" w:hAnsi="Century Gothic"/>
          <w:color w:val="000000"/>
        </w:rPr>
        <w:t>y estableciendo como fecha máxima el (</w:t>
      </w:r>
      <w:r w:rsidRPr="00CA740B">
        <w:rPr>
          <w:rFonts w:ascii="Century Gothic" w:hAnsi="Century Gothic"/>
          <w:color w:val="FF0000"/>
        </w:rPr>
        <w:t>DÍA/MES/AÑO)</w:t>
      </w:r>
      <w:r w:rsidRPr="00CA740B">
        <w:rPr>
          <w:rFonts w:ascii="Century Gothic" w:hAnsi="Century Gothic"/>
          <w:color w:val="000000"/>
        </w:rPr>
        <w:t xml:space="preserve">, para que los afiliados estén a paz y salvo por todo concepto, adjuntando relación de afiliados  que no se encuentran a paz y salvo,. </w:t>
      </w:r>
      <w:r w:rsidRPr="00CA740B">
        <w:rPr>
          <w:rFonts w:ascii="Century Gothic" w:hAnsi="Century Gothic"/>
          <w:color w:val="FF0000"/>
        </w:rPr>
        <w:t>(Adjuntar todo lo mencionado a la notificación de esta resolución de convocatoria).</w:t>
      </w:r>
    </w:p>
    <w:p w14:paraId="2F70389F" w14:textId="77777777" w:rsidR="00B801A4" w:rsidRPr="00CA740B" w:rsidRDefault="00B801A4" w:rsidP="00CA740B">
      <w:pPr>
        <w:jc w:val="both"/>
        <w:rPr>
          <w:rFonts w:ascii="Century Gothic" w:hAnsi="Century Gothic"/>
          <w:color w:val="000000"/>
        </w:rPr>
      </w:pPr>
    </w:p>
    <w:p w14:paraId="6F64DC18" w14:textId="54F4D064" w:rsidR="00CA740B" w:rsidRPr="005020CF" w:rsidRDefault="00CA740B" w:rsidP="00CA740B">
      <w:pPr>
        <w:jc w:val="both"/>
        <w:rPr>
          <w:rFonts w:ascii="Century Gothic" w:hAnsi="Century Gothic"/>
          <w:color w:val="FF0000"/>
        </w:rPr>
      </w:pPr>
      <w:r w:rsidRPr="00CA740B">
        <w:rPr>
          <w:rFonts w:ascii="Century Gothic" w:hAnsi="Century Gothic"/>
          <w:b/>
          <w:color w:val="000000"/>
        </w:rPr>
        <w:t xml:space="preserve">Artículo Cuarto. - </w:t>
      </w:r>
      <w:r w:rsidRPr="00CA740B">
        <w:rPr>
          <w:rFonts w:ascii="Century Gothic" w:hAnsi="Century Gothic"/>
          <w:color w:val="000000"/>
        </w:rPr>
        <w:t xml:space="preserve">Cada afiliado se acreditará mediante su documento de identidad, si el afiliado es persona jurídica se acreditará mediante documento escrito firmado por el representante legal, cumpliendo con lo señalado en el </w:t>
      </w:r>
      <w:r w:rsidR="00F1179C" w:rsidRPr="0000334E">
        <w:rPr>
          <w:rFonts w:ascii="Century Gothic" w:hAnsi="Century Gothic"/>
          <w:color w:val="FF0000"/>
        </w:rPr>
        <w:t>(númer</w:t>
      </w:r>
      <w:r w:rsidR="00F1179C">
        <w:rPr>
          <w:rFonts w:ascii="Century Gothic" w:hAnsi="Century Gothic"/>
          <w:color w:val="FF0000"/>
        </w:rPr>
        <w:t xml:space="preserve">o del artículo) </w:t>
      </w:r>
      <w:r w:rsidRPr="00CA740B">
        <w:rPr>
          <w:rFonts w:ascii="Century Gothic" w:hAnsi="Century Gothic"/>
          <w:color w:val="000000"/>
        </w:rPr>
        <w:t xml:space="preserve">de los estatutos del Club </w:t>
      </w:r>
      <w:r w:rsidR="00F1179C" w:rsidRPr="0000334E">
        <w:rPr>
          <w:rFonts w:ascii="Century Gothic" w:hAnsi="Century Gothic"/>
          <w:b/>
          <w:bCs/>
          <w:color w:val="FF0000"/>
        </w:rPr>
        <w:t>(Nombre Del Organismo Deportivo)”</w:t>
      </w:r>
    </w:p>
    <w:p w14:paraId="73E34BD4" w14:textId="53C19AF7" w:rsidR="00CA740B" w:rsidRPr="005020CF" w:rsidRDefault="00CA740B" w:rsidP="00CA740B">
      <w:pPr>
        <w:jc w:val="both"/>
        <w:rPr>
          <w:rFonts w:ascii="Century Gothic" w:hAnsi="Century Gothic"/>
          <w:color w:val="FF0000"/>
        </w:rPr>
      </w:pPr>
      <w:r w:rsidRPr="00CA740B">
        <w:rPr>
          <w:rFonts w:ascii="Century Gothic" w:hAnsi="Century Gothic"/>
          <w:b/>
          <w:color w:val="000000"/>
        </w:rPr>
        <w:t xml:space="preserve">Artículo Quinto. - </w:t>
      </w:r>
      <w:r w:rsidRPr="00CA740B">
        <w:rPr>
          <w:rFonts w:ascii="Century Gothic" w:hAnsi="Century Gothic"/>
          <w:color w:val="000000"/>
        </w:rPr>
        <w:t xml:space="preserve">La presente resolución será enviada a los afiliados y a las demás autoridades que prevean los estatutos, mediante los correos electrónicos registrados por cada uno de los afiliados. </w:t>
      </w:r>
      <w:r w:rsidRPr="00CA740B">
        <w:rPr>
          <w:rFonts w:ascii="Century Gothic" w:hAnsi="Century Gothic"/>
          <w:color w:val="FF0000"/>
        </w:rPr>
        <w:t>(adjuntar soporte de envió).</w:t>
      </w:r>
    </w:p>
    <w:p w14:paraId="5E9CDEFC" w14:textId="43668E10" w:rsidR="00CA740B" w:rsidRPr="00CA740B" w:rsidRDefault="00CA740B" w:rsidP="00CA740B">
      <w:pPr>
        <w:jc w:val="both"/>
        <w:rPr>
          <w:rFonts w:ascii="Century Gothic" w:hAnsi="Century Gothic"/>
          <w:color w:val="000000"/>
        </w:rPr>
      </w:pPr>
      <w:r w:rsidRPr="00CA740B">
        <w:rPr>
          <w:rFonts w:ascii="Century Gothic" w:hAnsi="Century Gothic"/>
          <w:b/>
          <w:color w:val="000000"/>
        </w:rPr>
        <w:t xml:space="preserve">Artículo Sexto. - </w:t>
      </w:r>
      <w:r w:rsidRPr="00CA740B">
        <w:rPr>
          <w:rFonts w:ascii="Century Gothic" w:hAnsi="Century Gothic"/>
          <w:color w:val="000000"/>
        </w:rPr>
        <w:t xml:space="preserve">De acuerdo con lo establecido en el parágrafo del </w:t>
      </w:r>
      <w:r w:rsidRPr="00CA740B">
        <w:rPr>
          <w:rFonts w:ascii="Century Gothic" w:hAnsi="Century Gothic"/>
          <w:b/>
          <w:color w:val="000000"/>
        </w:rPr>
        <w:t xml:space="preserve">artículo </w:t>
      </w:r>
      <w:r w:rsidR="00F1179C" w:rsidRPr="0000334E">
        <w:rPr>
          <w:rFonts w:ascii="Century Gothic" w:hAnsi="Century Gothic"/>
          <w:color w:val="FF0000"/>
        </w:rPr>
        <w:t>(número del artículo)</w:t>
      </w:r>
      <w:r w:rsidRPr="00CA740B">
        <w:rPr>
          <w:rFonts w:ascii="Century Gothic" w:hAnsi="Century Gothic"/>
          <w:color w:val="000000"/>
        </w:rPr>
        <w:t>. de los Estatutos del Club, Es necesario enviar a todos los afiliados los informes y documentos que allí se establecen.</w:t>
      </w:r>
    </w:p>
    <w:p w14:paraId="43235C43" w14:textId="09E4BF5B" w:rsidR="00CA740B" w:rsidRDefault="00CA740B" w:rsidP="00CA740B">
      <w:pPr>
        <w:jc w:val="both"/>
        <w:rPr>
          <w:rFonts w:ascii="Century Gothic" w:hAnsi="Century Gothic"/>
        </w:rPr>
      </w:pPr>
      <w:r w:rsidRPr="00CA740B">
        <w:rPr>
          <w:rFonts w:ascii="Century Gothic" w:hAnsi="Century Gothic"/>
          <w:b/>
          <w:color w:val="000000"/>
        </w:rPr>
        <w:t>Artículo Séptimo. -</w:t>
      </w:r>
      <w:r w:rsidR="00B801A4" w:rsidRPr="00B801A4">
        <w:rPr>
          <w:rFonts w:ascii="Century Gothic" w:hAnsi="Century Gothic"/>
        </w:rPr>
        <w:t xml:space="preserve"> </w:t>
      </w:r>
      <w:r w:rsidR="00B801A4" w:rsidRPr="00405518">
        <w:rPr>
          <w:rFonts w:ascii="Century Gothic" w:hAnsi="Century Gothic"/>
        </w:rPr>
        <w:t>La presente resolución rige a partir de la fecha de s</w:t>
      </w:r>
      <w:r w:rsidR="00B801A4">
        <w:rPr>
          <w:rFonts w:ascii="Century Gothic" w:hAnsi="Century Gothic"/>
        </w:rPr>
        <w:t xml:space="preserve">u expedición. Dado en el municipio </w:t>
      </w:r>
      <w:r w:rsidR="00B801A4" w:rsidRPr="00405518">
        <w:rPr>
          <w:rFonts w:ascii="Century Gothic" w:hAnsi="Century Gothic"/>
        </w:rPr>
        <w:t xml:space="preserve">de </w:t>
      </w:r>
      <w:r w:rsidR="00B801A4" w:rsidRPr="00B801A4">
        <w:rPr>
          <w:rFonts w:ascii="Century Gothic" w:hAnsi="Century Gothic"/>
          <w:color w:val="FF0000"/>
        </w:rPr>
        <w:t>xxxxxx</w:t>
      </w:r>
      <w:r w:rsidR="00B801A4" w:rsidRPr="00405518">
        <w:rPr>
          <w:rFonts w:ascii="Century Gothic" w:hAnsi="Century Gothic"/>
        </w:rPr>
        <w:t xml:space="preserve"> a los </w:t>
      </w:r>
      <w:r w:rsidR="00B801A4" w:rsidRPr="00B801A4">
        <w:rPr>
          <w:rFonts w:ascii="Century Gothic" w:hAnsi="Century Gothic"/>
          <w:color w:val="FF0000"/>
        </w:rPr>
        <w:t>xxx</w:t>
      </w:r>
      <w:r w:rsidR="00B801A4" w:rsidRPr="00405518">
        <w:rPr>
          <w:rFonts w:ascii="Century Gothic" w:hAnsi="Century Gothic"/>
        </w:rPr>
        <w:t xml:space="preserve"> días del mes de </w:t>
      </w:r>
      <w:r w:rsidR="00B801A4" w:rsidRPr="00B801A4">
        <w:rPr>
          <w:rFonts w:ascii="Century Gothic" w:hAnsi="Century Gothic"/>
          <w:color w:val="FF0000"/>
        </w:rPr>
        <w:t>xxx</w:t>
      </w:r>
      <w:r w:rsidR="00B801A4">
        <w:rPr>
          <w:rFonts w:ascii="Century Gothic" w:hAnsi="Century Gothic"/>
        </w:rPr>
        <w:t xml:space="preserve"> </w:t>
      </w:r>
      <w:r w:rsidR="00B801A4" w:rsidRPr="00405518">
        <w:rPr>
          <w:rFonts w:ascii="Century Gothic" w:hAnsi="Century Gothic"/>
        </w:rPr>
        <w:t>del año</w:t>
      </w:r>
      <w:r w:rsidR="00B801A4">
        <w:rPr>
          <w:rFonts w:ascii="Century Gothic" w:hAnsi="Century Gothic"/>
        </w:rPr>
        <w:t xml:space="preserve"> </w:t>
      </w:r>
      <w:r w:rsidR="00B801A4" w:rsidRPr="00B801A4">
        <w:rPr>
          <w:rFonts w:ascii="Century Gothic" w:hAnsi="Century Gothic"/>
          <w:color w:val="FF0000"/>
        </w:rPr>
        <w:t>XXX</w:t>
      </w:r>
      <w:r w:rsidR="00B801A4" w:rsidRPr="00405518">
        <w:rPr>
          <w:rFonts w:ascii="Century Gothic" w:hAnsi="Century Gothic"/>
        </w:rPr>
        <w:t>.</w:t>
      </w:r>
    </w:p>
    <w:p w14:paraId="5728D8EB" w14:textId="77777777" w:rsidR="00FA328B" w:rsidRDefault="00FA328B" w:rsidP="00CA740B">
      <w:pPr>
        <w:jc w:val="both"/>
        <w:rPr>
          <w:rFonts w:ascii="Century Gothic" w:hAnsi="Century Gothic"/>
        </w:rPr>
      </w:pPr>
    </w:p>
    <w:p w14:paraId="0F4BC503" w14:textId="68D1C3ED" w:rsidR="00FA328B" w:rsidRPr="00DE31FF" w:rsidRDefault="00FA328B" w:rsidP="00FA328B">
      <w:pPr>
        <w:widowControl w:val="0"/>
        <w:autoSpaceDE w:val="0"/>
        <w:autoSpaceDN w:val="0"/>
        <w:adjustRightInd w:val="0"/>
        <w:jc w:val="both"/>
        <w:rPr>
          <w:rFonts w:ascii="Century Gothic" w:hAnsi="Century Gothic" w:cs="Times New Roman"/>
          <w:lang w:val="es-ES"/>
        </w:rPr>
      </w:pPr>
      <w:r w:rsidRPr="00DE31FF">
        <w:rPr>
          <w:rFonts w:ascii="Century Gothic" w:hAnsi="Century Gothic" w:cs="Times New Roman"/>
          <w:lang w:val="es-ES"/>
        </w:rPr>
        <w:t>NOTIFÍQUESE, COMUNÍQUESE Y CUMPLASE</w:t>
      </w:r>
      <w:r>
        <w:rPr>
          <w:rFonts w:ascii="Century Gothic" w:hAnsi="Century Gothic" w:cs="Times New Roman"/>
          <w:lang w:val="es-ES"/>
        </w:rPr>
        <w:t>.</w:t>
      </w:r>
    </w:p>
    <w:p w14:paraId="55EA0EEF" w14:textId="77777777" w:rsidR="00FA328B" w:rsidRPr="00CA740B" w:rsidRDefault="00FA328B" w:rsidP="00CA740B">
      <w:pPr>
        <w:jc w:val="both"/>
        <w:rPr>
          <w:rFonts w:ascii="Century Gothic" w:hAnsi="Century Gothic"/>
          <w:color w:val="000000"/>
        </w:rPr>
      </w:pPr>
    </w:p>
    <w:p w14:paraId="665D4031" w14:textId="77777777" w:rsidR="00CA740B" w:rsidRPr="00CA740B" w:rsidRDefault="00CA740B" w:rsidP="00CA740B">
      <w:pPr>
        <w:jc w:val="both"/>
        <w:rPr>
          <w:rFonts w:ascii="Century Gothic" w:hAnsi="Century Gothic"/>
          <w:color w:val="000000"/>
        </w:rPr>
      </w:pPr>
    </w:p>
    <w:p w14:paraId="704B47B4" w14:textId="77777777" w:rsidR="008D00A6" w:rsidRPr="00405518" w:rsidRDefault="008D00A6" w:rsidP="008D00A6">
      <w:pPr>
        <w:jc w:val="both"/>
        <w:rPr>
          <w:rFonts w:ascii="Century Gothic" w:hAnsi="Century Gothic"/>
        </w:rPr>
      </w:pPr>
      <w:r w:rsidRPr="00405518">
        <w:rPr>
          <w:rFonts w:ascii="Century Gothic" w:hAnsi="Century Gothic"/>
        </w:rPr>
        <w:t>_______________________________</w:t>
      </w:r>
      <w:r w:rsidRPr="00405518">
        <w:rPr>
          <w:rFonts w:ascii="Century Gothic" w:hAnsi="Century Gothic"/>
        </w:rPr>
        <w:tab/>
      </w:r>
      <w:r w:rsidRPr="00405518">
        <w:rPr>
          <w:rFonts w:ascii="Century Gothic" w:hAnsi="Century Gothic"/>
        </w:rPr>
        <w:tab/>
        <w:t xml:space="preserve"> _______________________________ </w:t>
      </w:r>
    </w:p>
    <w:p w14:paraId="130AAEDE" w14:textId="77777777" w:rsidR="008D00A6" w:rsidRPr="00405518" w:rsidRDefault="008D00A6" w:rsidP="008D00A6">
      <w:pPr>
        <w:jc w:val="both"/>
        <w:rPr>
          <w:rFonts w:ascii="Century Gothic" w:hAnsi="Century Gothic"/>
          <w:b/>
          <w:bCs/>
        </w:rPr>
      </w:pPr>
      <w:r w:rsidRPr="00405518">
        <w:rPr>
          <w:rFonts w:ascii="Century Gothic" w:hAnsi="Century Gothic"/>
          <w:b/>
          <w:bCs/>
        </w:rPr>
        <w:t xml:space="preserve">PRESIDENTE </w:t>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r>
      <w:r w:rsidRPr="00405518">
        <w:rPr>
          <w:rFonts w:ascii="Century Gothic" w:hAnsi="Century Gothic"/>
          <w:b/>
          <w:bCs/>
        </w:rPr>
        <w:tab/>
        <w:t xml:space="preserve">SECRETARIO </w:t>
      </w:r>
    </w:p>
    <w:p w14:paraId="1BC25EA7" w14:textId="269860C7" w:rsidR="00CA740B" w:rsidRPr="00FA328B" w:rsidRDefault="00FA328B" w:rsidP="00545C44">
      <w:pPr>
        <w:jc w:val="both"/>
        <w:rPr>
          <w:rFonts w:ascii="Century Gothic" w:hAnsi="Century Gothic"/>
          <w:color w:val="FF0000"/>
        </w:rPr>
      </w:pPr>
      <w:r>
        <w:rPr>
          <w:rFonts w:ascii="Century Gothic" w:hAnsi="Century Gothic"/>
          <w:color w:val="FF0000"/>
        </w:rPr>
        <w:t>Nombre y Cargo de quien Convoca</w:t>
      </w:r>
      <w:bookmarkStart w:id="3" w:name="_GoBack"/>
      <w:bookmarkEnd w:id="3"/>
      <w:r>
        <w:rPr>
          <w:rFonts w:ascii="Century Gothic" w:hAnsi="Century Gothic"/>
          <w:color w:val="FFFFFF"/>
        </w:rPr>
        <w:t>nsabl</w:t>
      </w:r>
    </w:p>
    <w:sectPr w:rsidR="00CA740B" w:rsidRPr="00FA328B" w:rsidSect="00FC021F">
      <w:headerReference w:type="default" r:id="rId9"/>
      <w:type w:val="continuous"/>
      <w:pgSz w:w="12240" w:h="15840"/>
      <w:pgMar w:top="993"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975C9" w14:textId="77777777" w:rsidR="00763449" w:rsidRDefault="00763449" w:rsidP="00A0767E">
      <w:pPr>
        <w:spacing w:after="0" w:line="240" w:lineRule="auto"/>
      </w:pPr>
      <w:r>
        <w:separator/>
      </w:r>
    </w:p>
  </w:endnote>
  <w:endnote w:type="continuationSeparator" w:id="0">
    <w:p w14:paraId="63C3848A" w14:textId="77777777" w:rsidR="00763449" w:rsidRDefault="00763449" w:rsidP="00A0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5F0FB" w14:textId="77777777" w:rsidR="00763449" w:rsidRDefault="00763449" w:rsidP="00A0767E">
      <w:pPr>
        <w:spacing w:after="0" w:line="240" w:lineRule="auto"/>
      </w:pPr>
      <w:r>
        <w:separator/>
      </w:r>
    </w:p>
  </w:footnote>
  <w:footnote w:type="continuationSeparator" w:id="0">
    <w:p w14:paraId="65D5D7D2" w14:textId="77777777" w:rsidR="00763449" w:rsidRDefault="00763449" w:rsidP="00A076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84E1" w14:textId="658841EC" w:rsidR="005020CF" w:rsidRDefault="005020CF" w:rsidP="0041171D">
    <w:pPr>
      <w:pStyle w:val="Encabezado"/>
      <w:jc w:val="center"/>
    </w:pPr>
    <w:r w:rsidRPr="005B391C">
      <w:rPr>
        <w:rFonts w:asciiTheme="majorHAnsi" w:hAnsiTheme="majorHAnsi" w:cs="Times New Roman"/>
        <w:color w:val="9A9A9A"/>
        <w:lang w:val="es-ES"/>
      </w:rPr>
      <w:t>UTILIZAR (SEGÚN SEA EL CASO) PAPEL CON MEMBRETE DEL CLUB DEPORTIVO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13DF"/>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273EFE"/>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61B47A8"/>
    <w:multiLevelType w:val="hybridMultilevel"/>
    <w:tmpl w:val="C618FBA2"/>
    <w:lvl w:ilvl="0" w:tplc="240A000F">
      <w:start w:val="1"/>
      <w:numFmt w:val="decimal"/>
      <w:lvlText w:val="%1."/>
      <w:lvlJc w:val="left"/>
      <w:pPr>
        <w:ind w:left="720" w:hanging="360"/>
      </w:pPr>
    </w:lvl>
    <w:lvl w:ilvl="1" w:tplc="3500A928">
      <w:start w:val="1"/>
      <w:numFmt w:val="upp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E7F3135"/>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E61BAE"/>
    <w:multiLevelType w:val="hybridMultilevel"/>
    <w:tmpl w:val="3CECBE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25C0651"/>
    <w:multiLevelType w:val="hybridMultilevel"/>
    <w:tmpl w:val="631476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DA69A4"/>
    <w:multiLevelType w:val="hybridMultilevel"/>
    <w:tmpl w:val="F468C2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5737CEC"/>
    <w:multiLevelType w:val="hybridMultilevel"/>
    <w:tmpl w:val="992C9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8A"/>
    <w:rsid w:val="0000334E"/>
    <w:rsid w:val="000B0BAC"/>
    <w:rsid w:val="000E7AA6"/>
    <w:rsid w:val="001A3FE8"/>
    <w:rsid w:val="001D51BC"/>
    <w:rsid w:val="00207DC9"/>
    <w:rsid w:val="00305699"/>
    <w:rsid w:val="00346AE0"/>
    <w:rsid w:val="003A2A0A"/>
    <w:rsid w:val="00405518"/>
    <w:rsid w:val="0041171D"/>
    <w:rsid w:val="00432A82"/>
    <w:rsid w:val="005020CF"/>
    <w:rsid w:val="00545C44"/>
    <w:rsid w:val="0066458A"/>
    <w:rsid w:val="006C03E0"/>
    <w:rsid w:val="00763449"/>
    <w:rsid w:val="008C0888"/>
    <w:rsid w:val="008D00A6"/>
    <w:rsid w:val="008E4BDC"/>
    <w:rsid w:val="00A0767E"/>
    <w:rsid w:val="00B801A4"/>
    <w:rsid w:val="00B92F38"/>
    <w:rsid w:val="00BD5337"/>
    <w:rsid w:val="00CA740B"/>
    <w:rsid w:val="00ED13C9"/>
    <w:rsid w:val="00ED74A2"/>
    <w:rsid w:val="00F1179C"/>
    <w:rsid w:val="00FA328B"/>
    <w:rsid w:val="00FC02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D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58A"/>
    <w:pPr>
      <w:ind w:left="720"/>
      <w:contextualSpacing/>
    </w:pPr>
  </w:style>
  <w:style w:type="paragraph" w:styleId="Encabezado">
    <w:name w:val="header"/>
    <w:basedOn w:val="Normal"/>
    <w:link w:val="EncabezadoCar"/>
    <w:uiPriority w:val="99"/>
    <w:unhideWhenUsed/>
    <w:rsid w:val="00A076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67E"/>
  </w:style>
  <w:style w:type="paragraph" w:styleId="Piedepgina">
    <w:name w:val="footer"/>
    <w:basedOn w:val="Normal"/>
    <w:link w:val="PiedepginaCar"/>
    <w:uiPriority w:val="99"/>
    <w:unhideWhenUsed/>
    <w:rsid w:val="00A07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6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58A"/>
    <w:pPr>
      <w:ind w:left="720"/>
      <w:contextualSpacing/>
    </w:pPr>
  </w:style>
  <w:style w:type="paragraph" w:styleId="Encabezado">
    <w:name w:val="header"/>
    <w:basedOn w:val="Normal"/>
    <w:link w:val="EncabezadoCar"/>
    <w:uiPriority w:val="99"/>
    <w:unhideWhenUsed/>
    <w:rsid w:val="00A076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67E"/>
  </w:style>
  <w:style w:type="paragraph" w:styleId="Piedepgina">
    <w:name w:val="footer"/>
    <w:basedOn w:val="Normal"/>
    <w:link w:val="PiedepginaCar"/>
    <w:uiPriority w:val="99"/>
    <w:unhideWhenUsed/>
    <w:rsid w:val="00A07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E4E1-44E3-DD41-9C08-BB62214D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2872</Words>
  <Characters>15801</Characters>
  <Application>Microsoft Macintosh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Lucely Sarmiento</cp:lastModifiedBy>
  <cp:revision>23</cp:revision>
  <dcterms:created xsi:type="dcterms:W3CDTF">2021-04-05T02:56:00Z</dcterms:created>
  <dcterms:modified xsi:type="dcterms:W3CDTF">2021-04-13T22:05:00Z</dcterms:modified>
</cp:coreProperties>
</file>